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64585" w:rsidRDefault="00D64585" w:rsidP="00D64585">
      <w:pPr>
        <w:spacing w:after="0"/>
        <w:jc w:val="center"/>
        <w:rPr>
          <w:b/>
          <w:noProof/>
          <w:sz w:val="28"/>
          <w:szCs w:val="28"/>
          <w:lang w:eastAsia="es-MX"/>
        </w:rPr>
      </w:pPr>
      <w:r w:rsidRPr="00BD5CCE">
        <w:rPr>
          <w:b/>
          <w:noProof/>
          <w:sz w:val="28"/>
          <w:szCs w:val="28"/>
          <w:lang w:eastAsia="es-MX"/>
        </w:rPr>
        <w:drawing>
          <wp:anchor distT="0" distB="0" distL="114300" distR="114300" simplePos="0" relativeHeight="251672576" behindDoc="1" locked="0" layoutInCell="1" allowOverlap="1" wp14:anchorId="58D0CB59" wp14:editId="5D160C51">
            <wp:simplePos x="0" y="0"/>
            <wp:positionH relativeFrom="column">
              <wp:posOffset>4915970</wp:posOffset>
            </wp:positionH>
            <wp:positionV relativeFrom="paragraph">
              <wp:posOffset>-219075</wp:posOffset>
            </wp:positionV>
            <wp:extent cx="2152650" cy="702024"/>
            <wp:effectExtent l="0" t="0" r="0" b="3175"/>
            <wp:wrapNone/>
            <wp:docPr id="125" name="Imagen 125" descr="C:\Users\Johnny\Pictures\Julio IMG\EducacionPrimar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ohnny\Pictures\Julio IMG\EducacionPrimaria.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152650" cy="702024"/>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MX"/>
        </w:rPr>
        <w:drawing>
          <wp:anchor distT="0" distB="0" distL="114300" distR="114300" simplePos="0" relativeHeight="251671552" behindDoc="1" locked="0" layoutInCell="1" allowOverlap="1" wp14:anchorId="31E36A5A" wp14:editId="7C73B9E3">
            <wp:simplePos x="0" y="0"/>
            <wp:positionH relativeFrom="column">
              <wp:posOffset>-133350</wp:posOffset>
            </wp:positionH>
            <wp:positionV relativeFrom="paragraph">
              <wp:posOffset>-200025</wp:posOffset>
            </wp:positionV>
            <wp:extent cx="2099310" cy="686435"/>
            <wp:effectExtent l="0" t="0" r="0" b="0"/>
            <wp:wrapNone/>
            <wp:docPr id="126" name="Imagen 126" descr="EducacionPrimari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EducacionPrimaria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099310" cy="686435"/>
                    </a:xfrm>
                    <a:prstGeom prst="rect">
                      <a:avLst/>
                    </a:prstGeom>
                    <a:noFill/>
                  </pic:spPr>
                </pic:pic>
              </a:graphicData>
            </a:graphic>
            <wp14:sizeRelH relativeFrom="page">
              <wp14:pctWidth>0</wp14:pctWidth>
            </wp14:sizeRelH>
            <wp14:sizeRelV relativeFrom="page">
              <wp14:pctHeight>0</wp14:pctHeight>
            </wp14:sizeRelV>
          </wp:anchor>
        </w:drawing>
      </w:r>
      <w:r>
        <w:rPr>
          <w:b/>
          <w:noProof/>
          <w:sz w:val="28"/>
          <w:szCs w:val="28"/>
          <w:lang w:eastAsia="es-MX"/>
        </w:rPr>
        <w:t>Secretaria de Educación Pública</w:t>
      </w:r>
      <w:r>
        <w:rPr>
          <w:rFonts w:ascii="Times New Roman" w:eastAsia="Times New Roman" w:hAnsi="Times New Roman" w:cs="Times New Roman"/>
          <w:snapToGrid w:val="0"/>
          <w:color w:val="000000"/>
          <w:w w:val="1"/>
          <w:sz w:val="2"/>
          <w:szCs w:val="2"/>
          <w:bdr w:val="none" w:sz="0" w:space="0" w:color="auto" w:frame="1"/>
          <w:shd w:val="clear" w:color="auto" w:fill="000000"/>
          <w:lang w:val="x-none" w:eastAsia="x-none" w:bidi="x-none"/>
        </w:rPr>
        <w:t xml:space="preserve"> </w:t>
      </w:r>
    </w:p>
    <w:p w:rsidR="00D64585" w:rsidRDefault="00D64585" w:rsidP="00D64585">
      <w:pPr>
        <w:spacing w:after="0"/>
        <w:jc w:val="center"/>
        <w:rPr>
          <w:b/>
          <w:sz w:val="28"/>
          <w:szCs w:val="28"/>
        </w:rPr>
      </w:pPr>
      <w:r>
        <w:rPr>
          <w:b/>
          <w:sz w:val="28"/>
          <w:szCs w:val="28"/>
        </w:rPr>
        <w:t>Escuela Primaria “XXXXXXXXXXXXX”</w:t>
      </w:r>
    </w:p>
    <w:p w:rsidR="00D64585" w:rsidRDefault="00D64585" w:rsidP="00D64585">
      <w:pPr>
        <w:spacing w:after="0"/>
        <w:jc w:val="center"/>
        <w:rPr>
          <w:b/>
          <w:sz w:val="28"/>
          <w:szCs w:val="28"/>
        </w:rPr>
      </w:pPr>
      <w:r>
        <w:rPr>
          <w:b/>
          <w:sz w:val="28"/>
          <w:szCs w:val="28"/>
        </w:rPr>
        <w:t>C.C.T.: XXXXXXXXXXX Zona Escolar: XX Sector: XX</w:t>
      </w:r>
    </w:p>
    <w:p w:rsidR="00D64585" w:rsidRDefault="00D64585" w:rsidP="00D64585">
      <w:pPr>
        <w:spacing w:after="0"/>
        <w:jc w:val="center"/>
        <w:rPr>
          <w:b/>
          <w:sz w:val="28"/>
          <w:szCs w:val="28"/>
        </w:rPr>
      </w:pPr>
      <w:r>
        <w:rPr>
          <w:b/>
          <w:sz w:val="28"/>
          <w:szCs w:val="28"/>
        </w:rPr>
        <w:t>Ciclo Escolar: 2016 – 2017</w:t>
      </w:r>
      <w:r w:rsidRPr="00BD5CC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tbl>
      <w:tblPr>
        <w:tblStyle w:val="Tablaconcuadrcula"/>
        <w:tblpPr w:leftFromText="141" w:rightFromText="141" w:vertAnchor="text" w:horzAnchor="margin" w:tblpXSpec="center" w:tblpY="6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65"/>
      </w:tblGrid>
      <w:tr w:rsidR="00D64585" w:rsidTr="00B276CB">
        <w:trPr>
          <w:trHeight w:val="1959"/>
        </w:trPr>
        <w:tc>
          <w:tcPr>
            <w:tcW w:w="10065" w:type="dxa"/>
            <w:hideMark/>
          </w:tcPr>
          <w:p w:rsidR="00D64585" w:rsidRDefault="00D64585" w:rsidP="00B276CB">
            <w:pPr>
              <w:spacing w:line="360" w:lineRule="auto"/>
              <w:rPr>
                <w:b/>
                <w:sz w:val="24"/>
                <w:szCs w:val="24"/>
              </w:rPr>
            </w:pPr>
            <w:r>
              <w:rPr>
                <w:b/>
                <w:sz w:val="24"/>
                <w:szCs w:val="24"/>
              </w:rPr>
              <w:t>Nombre del alumno: ________________________________________________________________</w:t>
            </w:r>
          </w:p>
          <w:p w:rsidR="00D64585" w:rsidRDefault="00D64585" w:rsidP="00B276CB">
            <w:pPr>
              <w:spacing w:line="360" w:lineRule="auto"/>
              <w:rPr>
                <w:b/>
                <w:sz w:val="24"/>
                <w:szCs w:val="24"/>
              </w:rPr>
            </w:pPr>
            <w:r>
              <w:rPr>
                <w:b/>
                <w:sz w:val="24"/>
                <w:szCs w:val="24"/>
              </w:rPr>
              <w:t xml:space="preserve">Lugar: ____________________________________________________________________________ </w:t>
            </w:r>
          </w:p>
          <w:p w:rsidR="00D64585" w:rsidRDefault="00D64585" w:rsidP="00B276CB">
            <w:pPr>
              <w:spacing w:line="360" w:lineRule="auto"/>
              <w:rPr>
                <w:b/>
                <w:sz w:val="24"/>
                <w:szCs w:val="24"/>
              </w:rPr>
            </w:pPr>
            <w:r>
              <w:rPr>
                <w:b/>
                <w:sz w:val="24"/>
                <w:szCs w:val="24"/>
              </w:rPr>
              <w:t>Fecha: ____________________________________________________________________________</w:t>
            </w:r>
          </w:p>
          <w:p w:rsidR="00D64585" w:rsidRDefault="00D64585" w:rsidP="00B276CB">
            <w:pPr>
              <w:spacing w:line="360" w:lineRule="auto"/>
              <w:rPr>
                <w:b/>
                <w:sz w:val="24"/>
                <w:szCs w:val="24"/>
              </w:rPr>
            </w:pPr>
            <w:r>
              <w:rPr>
                <w:b/>
                <w:sz w:val="24"/>
                <w:szCs w:val="24"/>
              </w:rPr>
              <w:t>Nombre del maestro: ________________________________________________________________</w:t>
            </w:r>
          </w:p>
          <w:p w:rsidR="00D64585" w:rsidRDefault="00D64585" w:rsidP="00B276CB">
            <w:pPr>
              <w:spacing w:line="360" w:lineRule="auto"/>
              <w:rPr>
                <w:b/>
              </w:rPr>
            </w:pPr>
            <w:r>
              <w:rPr>
                <w:b/>
                <w:sz w:val="24"/>
                <w:szCs w:val="24"/>
              </w:rPr>
              <w:t>Nombre del padre de familia o tutor:</w:t>
            </w:r>
            <w:r>
              <w:rPr>
                <w:b/>
              </w:rPr>
              <w:t xml:space="preserve"> </w:t>
            </w:r>
            <w:r>
              <w:rPr>
                <w:b/>
                <w:sz w:val="24"/>
                <w:szCs w:val="24"/>
              </w:rPr>
              <w:t>___________________________________________________</w:t>
            </w:r>
          </w:p>
        </w:tc>
      </w:tr>
    </w:tbl>
    <w:p w:rsidR="00D64585" w:rsidRDefault="00D64585" w:rsidP="00D64585">
      <w:pPr>
        <w:spacing w:after="0"/>
        <w:jc w:val="center"/>
        <w:rPr>
          <w:b/>
          <w:sz w:val="28"/>
          <w:szCs w:val="28"/>
        </w:rPr>
      </w:pPr>
      <w:r>
        <w:rPr>
          <w:noProof/>
          <w:lang w:eastAsia="es-MX"/>
        </w:rPr>
        <w:drawing>
          <wp:anchor distT="0" distB="0" distL="114300" distR="114300" simplePos="0" relativeHeight="251673600" behindDoc="1" locked="0" layoutInCell="1" allowOverlap="1" wp14:anchorId="7407D869" wp14:editId="6C0630BF">
            <wp:simplePos x="0" y="0"/>
            <wp:positionH relativeFrom="column">
              <wp:posOffset>-238125</wp:posOffset>
            </wp:positionH>
            <wp:positionV relativeFrom="paragraph">
              <wp:posOffset>187325</wp:posOffset>
            </wp:positionV>
            <wp:extent cx="7305675" cy="1838325"/>
            <wp:effectExtent l="0" t="0" r="9525" b="9525"/>
            <wp:wrapNone/>
            <wp:docPr id="129" name="Imagen 129" descr="Page Border 6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Page Border 6t"/>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305675" cy="1838325"/>
                    </a:xfrm>
                    <a:prstGeom prst="rect">
                      <a:avLst/>
                    </a:prstGeom>
                    <a:noFill/>
                  </pic:spPr>
                </pic:pic>
              </a:graphicData>
            </a:graphic>
            <wp14:sizeRelH relativeFrom="page">
              <wp14:pctWidth>0</wp14:pctWidth>
            </wp14:sizeRelH>
            <wp14:sizeRelV relativeFrom="page">
              <wp14:pctHeight>0</wp14:pctHeight>
            </wp14:sizeRelV>
          </wp:anchor>
        </w:drawing>
      </w:r>
      <w:r>
        <w:rPr>
          <w:b/>
          <w:sz w:val="28"/>
          <w:szCs w:val="28"/>
        </w:rPr>
        <w:t>Grado: X            Grupo: X</w:t>
      </w:r>
      <w:r>
        <w:rPr>
          <w:rFonts w:ascii="Times New Roman" w:eastAsia="Times New Roman" w:hAnsi="Times New Roman" w:cs="Times New Roman"/>
          <w:snapToGrid w:val="0"/>
          <w:color w:val="000000"/>
          <w:w w:val="1"/>
          <w:sz w:val="2"/>
          <w:szCs w:val="2"/>
          <w:bdr w:val="none" w:sz="0" w:space="0" w:color="auto" w:frame="1"/>
          <w:shd w:val="clear" w:color="auto" w:fill="000000"/>
          <w:lang w:val="x-none" w:eastAsia="x-none" w:bidi="x-none"/>
        </w:rPr>
        <w:t xml:space="preserve"> </w:t>
      </w:r>
      <w:bookmarkStart w:id="0" w:name="_GoBack"/>
      <w:bookmarkEnd w:id="0"/>
    </w:p>
    <w:p w:rsidR="00D64585" w:rsidRDefault="00D64585" w:rsidP="00D64585">
      <w:pPr>
        <w:rPr>
          <w:noProof/>
          <w:lang w:eastAsia="es-MX"/>
        </w:rPr>
      </w:pPr>
      <w:r w:rsidRPr="00D64585">
        <w:rPr>
          <w:noProof/>
          <w:lang w:eastAsia="es-MX"/>
        </w:rPr>
        <w:drawing>
          <wp:anchor distT="0" distB="0" distL="114300" distR="114300" simplePos="0" relativeHeight="251674624" behindDoc="1" locked="0" layoutInCell="1" allowOverlap="1" wp14:anchorId="6C87095D" wp14:editId="137F32BE">
            <wp:simplePos x="0" y="0"/>
            <wp:positionH relativeFrom="column">
              <wp:posOffset>198783</wp:posOffset>
            </wp:positionH>
            <wp:positionV relativeFrom="paragraph">
              <wp:posOffset>1592138</wp:posOffset>
            </wp:positionV>
            <wp:extent cx="6341165" cy="4126865"/>
            <wp:effectExtent l="0" t="0" r="0" b="6985"/>
            <wp:wrapNone/>
            <wp:docPr id="21" name="Imagen 21" descr="C:\Users\Johnny\Pictures\Marzo IMG 2017\CUAR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hnny\Pictures\Marzo IMG 2017\CUARTO.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45639" cy="412977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4585" w:rsidRDefault="00D64585" w:rsidP="00D64585">
      <w:pPr>
        <w:rPr>
          <w:noProof/>
          <w:lang w:eastAsia="es-MX"/>
        </w:rPr>
      </w:pPr>
    </w:p>
    <w:p w:rsidR="00D64585" w:rsidRDefault="00D64585" w:rsidP="00D64585">
      <w:pPr>
        <w:rPr>
          <w:noProof/>
          <w:lang w:eastAsia="es-MX"/>
        </w:rPr>
      </w:pPr>
    </w:p>
    <w:p w:rsidR="00D64585" w:rsidRDefault="00D64585" w:rsidP="00D64585"/>
    <w:p w:rsidR="00D64585" w:rsidRDefault="00D64585" w:rsidP="00D64585">
      <w:pPr>
        <w:tabs>
          <w:tab w:val="left" w:pos="3990"/>
        </w:tabs>
      </w:pPr>
      <w:r>
        <w:tab/>
      </w:r>
    </w:p>
    <w:p w:rsidR="00D64585" w:rsidRDefault="00D64585" w:rsidP="00D64585">
      <w:pPr>
        <w:tabs>
          <w:tab w:val="left" w:pos="1275"/>
        </w:tabs>
      </w:pPr>
    </w:p>
    <w:p w:rsidR="00D64585" w:rsidRDefault="00D64585" w:rsidP="00D64585">
      <w:pPr>
        <w:tabs>
          <w:tab w:val="left" w:pos="1275"/>
        </w:tabs>
      </w:pPr>
    </w:p>
    <w:p w:rsidR="00D64585" w:rsidRDefault="00D64585" w:rsidP="00D64585">
      <w:pPr>
        <w:tabs>
          <w:tab w:val="left" w:pos="7590"/>
        </w:tabs>
      </w:pPr>
      <w:r>
        <w:tab/>
      </w:r>
    </w:p>
    <w:p w:rsidR="00D64585" w:rsidRDefault="00D64585" w:rsidP="00D64585">
      <w:pPr>
        <w:tabs>
          <w:tab w:val="left" w:pos="3757"/>
        </w:tabs>
      </w:pPr>
      <w:r>
        <w:tab/>
      </w:r>
    </w:p>
    <w:p w:rsidR="00D64585" w:rsidRDefault="00D64585" w:rsidP="00D64585"/>
    <w:p w:rsidR="00D64585" w:rsidRDefault="00D64585" w:rsidP="00D64585"/>
    <w:p w:rsidR="00D64585" w:rsidRDefault="00D64585" w:rsidP="00D64585"/>
    <w:p w:rsidR="00D64585" w:rsidRDefault="00D64585" w:rsidP="00D64585"/>
    <w:p w:rsidR="00D64585" w:rsidRDefault="00D64585" w:rsidP="00D64585"/>
    <w:tbl>
      <w:tblPr>
        <w:tblStyle w:val="Tablaconcuadrcula"/>
        <w:tblpPr w:leftFromText="141" w:rightFromText="141" w:vertAnchor="text" w:horzAnchor="margin" w:tblpXSpec="center" w:tblpY="220"/>
        <w:tblW w:w="0" w:type="auto"/>
        <w:tblBorders>
          <w:top w:val="thinThickSmallGap" w:sz="12" w:space="0" w:color="auto"/>
          <w:left w:val="thinThickSmallGap" w:sz="12" w:space="0" w:color="auto"/>
          <w:bottom w:val="thinThickSmallGap" w:sz="12" w:space="0" w:color="auto"/>
          <w:right w:val="thinThickSmallGap" w:sz="12" w:space="0" w:color="auto"/>
          <w:insideH w:val="thinThickSmallGap" w:sz="12" w:space="0" w:color="auto"/>
          <w:insideV w:val="thinThickSmallGap" w:sz="12" w:space="0" w:color="auto"/>
        </w:tblBorders>
        <w:tblLook w:val="04A0" w:firstRow="1" w:lastRow="0" w:firstColumn="1" w:lastColumn="0" w:noHBand="0" w:noVBand="1"/>
      </w:tblPr>
      <w:tblGrid>
        <w:gridCol w:w="3313"/>
        <w:gridCol w:w="1331"/>
        <w:gridCol w:w="1276"/>
        <w:gridCol w:w="1418"/>
        <w:gridCol w:w="2976"/>
      </w:tblGrid>
      <w:tr w:rsidR="00D64585" w:rsidTr="00B276CB">
        <w:tc>
          <w:tcPr>
            <w:tcW w:w="3313" w:type="dxa"/>
            <w:shd w:val="clear" w:color="auto" w:fill="5B9BD5" w:themeFill="accent1"/>
          </w:tcPr>
          <w:p w:rsidR="00D64585" w:rsidRPr="00340840" w:rsidRDefault="00D64585" w:rsidP="00B276CB">
            <w:pPr>
              <w:tabs>
                <w:tab w:val="left" w:pos="1050"/>
              </w:tabs>
              <w:rPr>
                <w:b/>
                <w:sz w:val="28"/>
                <w:szCs w:val="28"/>
              </w:rPr>
            </w:pPr>
            <w:r w:rsidRPr="00340840">
              <w:rPr>
                <w:b/>
                <w:sz w:val="28"/>
                <w:szCs w:val="28"/>
              </w:rPr>
              <w:t>Asignatura</w:t>
            </w:r>
          </w:p>
        </w:tc>
        <w:tc>
          <w:tcPr>
            <w:tcW w:w="1331" w:type="dxa"/>
            <w:shd w:val="clear" w:color="auto" w:fill="5B9BD5" w:themeFill="accent1"/>
          </w:tcPr>
          <w:p w:rsidR="00D64585" w:rsidRPr="00340840" w:rsidRDefault="00D64585" w:rsidP="00B276CB">
            <w:pPr>
              <w:tabs>
                <w:tab w:val="left" w:pos="1050"/>
              </w:tabs>
              <w:rPr>
                <w:b/>
                <w:sz w:val="28"/>
                <w:szCs w:val="28"/>
              </w:rPr>
            </w:pPr>
            <w:r w:rsidRPr="00340840">
              <w:rPr>
                <w:b/>
                <w:sz w:val="28"/>
                <w:szCs w:val="28"/>
              </w:rPr>
              <w:t>Reactivos</w:t>
            </w:r>
          </w:p>
        </w:tc>
        <w:tc>
          <w:tcPr>
            <w:tcW w:w="1276" w:type="dxa"/>
            <w:shd w:val="clear" w:color="auto" w:fill="5B9BD5" w:themeFill="accent1"/>
          </w:tcPr>
          <w:p w:rsidR="00D64585" w:rsidRPr="00340840" w:rsidRDefault="00D64585" w:rsidP="00B276CB">
            <w:pPr>
              <w:tabs>
                <w:tab w:val="left" w:pos="1050"/>
              </w:tabs>
              <w:rPr>
                <w:b/>
                <w:sz w:val="28"/>
                <w:szCs w:val="28"/>
              </w:rPr>
            </w:pPr>
            <w:r w:rsidRPr="00340840">
              <w:rPr>
                <w:b/>
                <w:sz w:val="28"/>
                <w:szCs w:val="28"/>
              </w:rPr>
              <w:t>Aciertos</w:t>
            </w:r>
          </w:p>
        </w:tc>
        <w:tc>
          <w:tcPr>
            <w:tcW w:w="1418" w:type="dxa"/>
            <w:shd w:val="clear" w:color="auto" w:fill="5B9BD5" w:themeFill="accent1"/>
          </w:tcPr>
          <w:p w:rsidR="00D64585" w:rsidRPr="00340840" w:rsidRDefault="00D64585" w:rsidP="00B276CB">
            <w:pPr>
              <w:tabs>
                <w:tab w:val="left" w:pos="1050"/>
              </w:tabs>
              <w:rPr>
                <w:b/>
                <w:sz w:val="28"/>
                <w:szCs w:val="28"/>
              </w:rPr>
            </w:pPr>
            <w:r w:rsidRPr="00340840">
              <w:rPr>
                <w:b/>
                <w:sz w:val="28"/>
                <w:szCs w:val="28"/>
              </w:rPr>
              <w:t>Promedio</w:t>
            </w:r>
          </w:p>
        </w:tc>
        <w:tc>
          <w:tcPr>
            <w:tcW w:w="2976" w:type="dxa"/>
            <w:shd w:val="clear" w:color="auto" w:fill="5B9BD5" w:themeFill="accent1"/>
          </w:tcPr>
          <w:p w:rsidR="00D64585" w:rsidRPr="00340840" w:rsidRDefault="00D64585" w:rsidP="00B276CB">
            <w:pPr>
              <w:tabs>
                <w:tab w:val="left" w:pos="1050"/>
              </w:tabs>
              <w:rPr>
                <w:b/>
                <w:sz w:val="28"/>
                <w:szCs w:val="28"/>
              </w:rPr>
            </w:pPr>
            <w:r w:rsidRPr="00340840">
              <w:rPr>
                <w:b/>
                <w:sz w:val="28"/>
                <w:szCs w:val="28"/>
              </w:rPr>
              <w:t>Firma del padre o tutor</w:t>
            </w:r>
          </w:p>
        </w:tc>
      </w:tr>
      <w:tr w:rsidR="00D64585" w:rsidTr="00B276CB">
        <w:tc>
          <w:tcPr>
            <w:tcW w:w="3313" w:type="dxa"/>
            <w:shd w:val="clear" w:color="auto" w:fill="F7CAAC" w:themeFill="accent2" w:themeFillTint="66"/>
          </w:tcPr>
          <w:p w:rsidR="00D64585" w:rsidRPr="00340840" w:rsidRDefault="00D64585" w:rsidP="00B276CB">
            <w:pPr>
              <w:tabs>
                <w:tab w:val="left" w:pos="1050"/>
              </w:tabs>
              <w:rPr>
                <w:b/>
                <w:sz w:val="28"/>
                <w:szCs w:val="28"/>
              </w:rPr>
            </w:pPr>
            <w:r w:rsidRPr="00340840">
              <w:rPr>
                <w:b/>
                <w:sz w:val="28"/>
                <w:szCs w:val="28"/>
              </w:rPr>
              <w:t>Español</w:t>
            </w:r>
          </w:p>
        </w:tc>
        <w:tc>
          <w:tcPr>
            <w:tcW w:w="1331" w:type="dxa"/>
          </w:tcPr>
          <w:p w:rsidR="00D64585" w:rsidRPr="00717876" w:rsidRDefault="00D64585" w:rsidP="00B276CB">
            <w:pPr>
              <w:jc w:val="center"/>
              <w:rPr>
                <w:b/>
                <w:sz w:val="24"/>
                <w:szCs w:val="24"/>
              </w:rPr>
            </w:pPr>
            <w:r w:rsidRPr="00717876">
              <w:rPr>
                <w:b/>
                <w:sz w:val="24"/>
                <w:szCs w:val="24"/>
              </w:rPr>
              <w:t>15</w:t>
            </w:r>
          </w:p>
        </w:tc>
        <w:tc>
          <w:tcPr>
            <w:tcW w:w="1276" w:type="dxa"/>
          </w:tcPr>
          <w:p w:rsidR="00D64585" w:rsidRDefault="00D64585" w:rsidP="00B276CB">
            <w:pPr>
              <w:tabs>
                <w:tab w:val="left" w:pos="1050"/>
              </w:tabs>
            </w:pPr>
          </w:p>
        </w:tc>
        <w:tc>
          <w:tcPr>
            <w:tcW w:w="1418" w:type="dxa"/>
          </w:tcPr>
          <w:p w:rsidR="00D64585" w:rsidRDefault="00D64585" w:rsidP="00B276CB">
            <w:pPr>
              <w:tabs>
                <w:tab w:val="left" w:pos="1050"/>
              </w:tabs>
            </w:pPr>
          </w:p>
        </w:tc>
        <w:tc>
          <w:tcPr>
            <w:tcW w:w="2976" w:type="dxa"/>
            <w:vMerge w:val="restart"/>
          </w:tcPr>
          <w:p w:rsidR="00D64585" w:rsidRDefault="00D64585" w:rsidP="00B276CB">
            <w:pPr>
              <w:tabs>
                <w:tab w:val="left" w:pos="1050"/>
              </w:tabs>
            </w:pPr>
          </w:p>
        </w:tc>
      </w:tr>
      <w:tr w:rsidR="00D64585" w:rsidTr="00B276CB">
        <w:tc>
          <w:tcPr>
            <w:tcW w:w="3313" w:type="dxa"/>
            <w:shd w:val="clear" w:color="auto" w:fill="F7CAAC" w:themeFill="accent2" w:themeFillTint="66"/>
          </w:tcPr>
          <w:p w:rsidR="00D64585" w:rsidRPr="00340840" w:rsidRDefault="00D64585" w:rsidP="00B276CB">
            <w:pPr>
              <w:tabs>
                <w:tab w:val="left" w:pos="1050"/>
              </w:tabs>
              <w:rPr>
                <w:b/>
                <w:sz w:val="28"/>
                <w:szCs w:val="28"/>
              </w:rPr>
            </w:pPr>
            <w:r w:rsidRPr="00340840">
              <w:rPr>
                <w:b/>
                <w:sz w:val="28"/>
                <w:szCs w:val="28"/>
              </w:rPr>
              <w:t>Matemáticas</w:t>
            </w:r>
          </w:p>
        </w:tc>
        <w:tc>
          <w:tcPr>
            <w:tcW w:w="1331" w:type="dxa"/>
          </w:tcPr>
          <w:p w:rsidR="00D64585" w:rsidRPr="00717876" w:rsidRDefault="00D64585" w:rsidP="00B276CB">
            <w:pPr>
              <w:jc w:val="center"/>
              <w:rPr>
                <w:b/>
                <w:sz w:val="24"/>
                <w:szCs w:val="24"/>
              </w:rPr>
            </w:pPr>
            <w:r w:rsidRPr="00717876">
              <w:rPr>
                <w:b/>
                <w:sz w:val="24"/>
                <w:szCs w:val="24"/>
              </w:rPr>
              <w:t>15</w:t>
            </w:r>
          </w:p>
        </w:tc>
        <w:tc>
          <w:tcPr>
            <w:tcW w:w="1276" w:type="dxa"/>
          </w:tcPr>
          <w:p w:rsidR="00D64585" w:rsidRDefault="00D64585" w:rsidP="00B276CB">
            <w:pPr>
              <w:tabs>
                <w:tab w:val="left" w:pos="1050"/>
              </w:tabs>
            </w:pPr>
          </w:p>
        </w:tc>
        <w:tc>
          <w:tcPr>
            <w:tcW w:w="1418" w:type="dxa"/>
          </w:tcPr>
          <w:p w:rsidR="00D64585" w:rsidRDefault="00D64585" w:rsidP="00B276CB">
            <w:pPr>
              <w:tabs>
                <w:tab w:val="left" w:pos="1050"/>
              </w:tabs>
            </w:pPr>
          </w:p>
        </w:tc>
        <w:tc>
          <w:tcPr>
            <w:tcW w:w="2976" w:type="dxa"/>
            <w:vMerge/>
          </w:tcPr>
          <w:p w:rsidR="00D64585" w:rsidRDefault="00D64585" w:rsidP="00B276CB">
            <w:pPr>
              <w:tabs>
                <w:tab w:val="left" w:pos="1050"/>
              </w:tabs>
            </w:pPr>
          </w:p>
        </w:tc>
      </w:tr>
      <w:tr w:rsidR="00D64585" w:rsidTr="00B276CB">
        <w:tc>
          <w:tcPr>
            <w:tcW w:w="3313" w:type="dxa"/>
            <w:shd w:val="clear" w:color="auto" w:fill="F7CAAC" w:themeFill="accent2" w:themeFillTint="66"/>
          </w:tcPr>
          <w:p w:rsidR="00D64585" w:rsidRPr="00340840" w:rsidRDefault="00D64585" w:rsidP="00B276CB">
            <w:pPr>
              <w:tabs>
                <w:tab w:val="left" w:pos="1050"/>
              </w:tabs>
              <w:rPr>
                <w:b/>
                <w:sz w:val="28"/>
                <w:szCs w:val="28"/>
              </w:rPr>
            </w:pPr>
            <w:r>
              <w:rPr>
                <w:b/>
                <w:sz w:val="28"/>
                <w:szCs w:val="28"/>
              </w:rPr>
              <w:t>Ciencias Naturales</w:t>
            </w:r>
          </w:p>
        </w:tc>
        <w:tc>
          <w:tcPr>
            <w:tcW w:w="1331" w:type="dxa"/>
          </w:tcPr>
          <w:p w:rsidR="00D64585" w:rsidRPr="00717876" w:rsidRDefault="00D64585" w:rsidP="00B276CB">
            <w:pPr>
              <w:jc w:val="center"/>
              <w:rPr>
                <w:b/>
                <w:sz w:val="24"/>
                <w:szCs w:val="24"/>
              </w:rPr>
            </w:pPr>
            <w:r w:rsidRPr="00717876">
              <w:rPr>
                <w:b/>
                <w:sz w:val="24"/>
                <w:szCs w:val="24"/>
              </w:rPr>
              <w:t>15</w:t>
            </w:r>
          </w:p>
        </w:tc>
        <w:tc>
          <w:tcPr>
            <w:tcW w:w="1276" w:type="dxa"/>
          </w:tcPr>
          <w:p w:rsidR="00D64585" w:rsidRDefault="00D64585" w:rsidP="00B276CB">
            <w:pPr>
              <w:tabs>
                <w:tab w:val="left" w:pos="1050"/>
              </w:tabs>
            </w:pPr>
          </w:p>
        </w:tc>
        <w:tc>
          <w:tcPr>
            <w:tcW w:w="1418" w:type="dxa"/>
          </w:tcPr>
          <w:p w:rsidR="00D64585" w:rsidRDefault="00D64585" w:rsidP="00B276CB">
            <w:pPr>
              <w:tabs>
                <w:tab w:val="left" w:pos="1050"/>
              </w:tabs>
            </w:pPr>
          </w:p>
        </w:tc>
        <w:tc>
          <w:tcPr>
            <w:tcW w:w="2976" w:type="dxa"/>
            <w:vMerge/>
          </w:tcPr>
          <w:p w:rsidR="00D64585" w:rsidRDefault="00D64585" w:rsidP="00B276CB">
            <w:pPr>
              <w:tabs>
                <w:tab w:val="left" w:pos="1050"/>
              </w:tabs>
            </w:pPr>
          </w:p>
        </w:tc>
      </w:tr>
      <w:tr w:rsidR="00D64585" w:rsidTr="00B276CB">
        <w:tc>
          <w:tcPr>
            <w:tcW w:w="3313" w:type="dxa"/>
            <w:shd w:val="clear" w:color="auto" w:fill="F7CAAC" w:themeFill="accent2" w:themeFillTint="66"/>
          </w:tcPr>
          <w:p w:rsidR="00D64585" w:rsidRPr="00340840" w:rsidRDefault="00D64585" w:rsidP="00B276CB">
            <w:pPr>
              <w:tabs>
                <w:tab w:val="left" w:pos="1050"/>
              </w:tabs>
              <w:rPr>
                <w:b/>
                <w:sz w:val="28"/>
                <w:szCs w:val="28"/>
              </w:rPr>
            </w:pPr>
            <w:r>
              <w:rPr>
                <w:b/>
                <w:sz w:val="28"/>
                <w:szCs w:val="28"/>
              </w:rPr>
              <w:t>Geografía</w:t>
            </w:r>
          </w:p>
        </w:tc>
        <w:tc>
          <w:tcPr>
            <w:tcW w:w="1331" w:type="dxa"/>
          </w:tcPr>
          <w:p w:rsidR="00D64585" w:rsidRPr="00717876" w:rsidRDefault="00D64585" w:rsidP="00B276CB">
            <w:pPr>
              <w:jc w:val="center"/>
              <w:rPr>
                <w:b/>
                <w:sz w:val="24"/>
                <w:szCs w:val="24"/>
              </w:rPr>
            </w:pPr>
            <w:r w:rsidRPr="00717876">
              <w:rPr>
                <w:b/>
                <w:sz w:val="24"/>
                <w:szCs w:val="24"/>
              </w:rPr>
              <w:t>10</w:t>
            </w:r>
          </w:p>
        </w:tc>
        <w:tc>
          <w:tcPr>
            <w:tcW w:w="1276" w:type="dxa"/>
          </w:tcPr>
          <w:p w:rsidR="00D64585" w:rsidRDefault="00D64585" w:rsidP="00B276CB">
            <w:pPr>
              <w:tabs>
                <w:tab w:val="left" w:pos="1050"/>
              </w:tabs>
            </w:pPr>
          </w:p>
        </w:tc>
        <w:tc>
          <w:tcPr>
            <w:tcW w:w="1418" w:type="dxa"/>
          </w:tcPr>
          <w:p w:rsidR="00D64585" w:rsidRDefault="00D64585" w:rsidP="00B276CB">
            <w:pPr>
              <w:tabs>
                <w:tab w:val="left" w:pos="1050"/>
              </w:tabs>
            </w:pPr>
          </w:p>
        </w:tc>
        <w:tc>
          <w:tcPr>
            <w:tcW w:w="2976" w:type="dxa"/>
            <w:vMerge/>
          </w:tcPr>
          <w:p w:rsidR="00D64585" w:rsidRDefault="00D64585" w:rsidP="00B276CB">
            <w:pPr>
              <w:tabs>
                <w:tab w:val="left" w:pos="1050"/>
              </w:tabs>
            </w:pPr>
          </w:p>
        </w:tc>
      </w:tr>
      <w:tr w:rsidR="00D64585" w:rsidTr="00B276CB">
        <w:tc>
          <w:tcPr>
            <w:tcW w:w="3313" w:type="dxa"/>
            <w:shd w:val="clear" w:color="auto" w:fill="F7CAAC" w:themeFill="accent2" w:themeFillTint="66"/>
          </w:tcPr>
          <w:p w:rsidR="00D64585" w:rsidRPr="00340840" w:rsidRDefault="00D64585" w:rsidP="00B276CB">
            <w:pPr>
              <w:tabs>
                <w:tab w:val="left" w:pos="1050"/>
              </w:tabs>
              <w:rPr>
                <w:b/>
                <w:sz w:val="28"/>
                <w:szCs w:val="28"/>
              </w:rPr>
            </w:pPr>
            <w:r>
              <w:rPr>
                <w:b/>
                <w:sz w:val="28"/>
                <w:szCs w:val="28"/>
              </w:rPr>
              <w:t>Historia</w:t>
            </w:r>
          </w:p>
        </w:tc>
        <w:tc>
          <w:tcPr>
            <w:tcW w:w="1331" w:type="dxa"/>
          </w:tcPr>
          <w:p w:rsidR="00D64585" w:rsidRPr="00717876" w:rsidRDefault="00D64585" w:rsidP="00B276CB">
            <w:pPr>
              <w:jc w:val="center"/>
              <w:rPr>
                <w:b/>
                <w:sz w:val="24"/>
                <w:szCs w:val="24"/>
              </w:rPr>
            </w:pPr>
            <w:r w:rsidRPr="00717876">
              <w:rPr>
                <w:b/>
                <w:sz w:val="24"/>
                <w:szCs w:val="24"/>
              </w:rPr>
              <w:t>10</w:t>
            </w:r>
          </w:p>
        </w:tc>
        <w:tc>
          <w:tcPr>
            <w:tcW w:w="1276" w:type="dxa"/>
          </w:tcPr>
          <w:p w:rsidR="00D64585" w:rsidRDefault="00D64585" w:rsidP="00B276CB">
            <w:pPr>
              <w:tabs>
                <w:tab w:val="left" w:pos="1050"/>
              </w:tabs>
            </w:pPr>
          </w:p>
        </w:tc>
        <w:tc>
          <w:tcPr>
            <w:tcW w:w="1418" w:type="dxa"/>
          </w:tcPr>
          <w:p w:rsidR="00D64585" w:rsidRDefault="00D64585" w:rsidP="00B276CB">
            <w:pPr>
              <w:tabs>
                <w:tab w:val="left" w:pos="1050"/>
              </w:tabs>
            </w:pPr>
          </w:p>
        </w:tc>
        <w:tc>
          <w:tcPr>
            <w:tcW w:w="2976" w:type="dxa"/>
            <w:vMerge/>
          </w:tcPr>
          <w:p w:rsidR="00D64585" w:rsidRDefault="00D64585" w:rsidP="00B276CB">
            <w:pPr>
              <w:tabs>
                <w:tab w:val="left" w:pos="1050"/>
              </w:tabs>
            </w:pPr>
          </w:p>
        </w:tc>
      </w:tr>
      <w:tr w:rsidR="00D64585" w:rsidTr="00B276CB">
        <w:tc>
          <w:tcPr>
            <w:tcW w:w="3313" w:type="dxa"/>
            <w:shd w:val="clear" w:color="auto" w:fill="F7CAAC" w:themeFill="accent2" w:themeFillTint="66"/>
          </w:tcPr>
          <w:p w:rsidR="00D64585" w:rsidRPr="00340840" w:rsidRDefault="00D64585" w:rsidP="00B276CB">
            <w:pPr>
              <w:tabs>
                <w:tab w:val="left" w:pos="1050"/>
              </w:tabs>
              <w:rPr>
                <w:b/>
                <w:sz w:val="28"/>
                <w:szCs w:val="28"/>
              </w:rPr>
            </w:pPr>
            <w:r w:rsidRPr="00340840">
              <w:rPr>
                <w:b/>
                <w:sz w:val="28"/>
                <w:szCs w:val="28"/>
              </w:rPr>
              <w:t>Formación Cívica y Ética</w:t>
            </w:r>
          </w:p>
        </w:tc>
        <w:tc>
          <w:tcPr>
            <w:tcW w:w="1331" w:type="dxa"/>
          </w:tcPr>
          <w:p w:rsidR="00D64585" w:rsidRPr="00717876" w:rsidRDefault="00D64585" w:rsidP="00B276CB">
            <w:pPr>
              <w:jc w:val="center"/>
              <w:rPr>
                <w:b/>
                <w:sz w:val="24"/>
                <w:szCs w:val="24"/>
              </w:rPr>
            </w:pPr>
            <w:r w:rsidRPr="00717876">
              <w:rPr>
                <w:b/>
                <w:sz w:val="24"/>
                <w:szCs w:val="24"/>
              </w:rPr>
              <w:t>10</w:t>
            </w:r>
          </w:p>
        </w:tc>
        <w:tc>
          <w:tcPr>
            <w:tcW w:w="1276" w:type="dxa"/>
          </w:tcPr>
          <w:p w:rsidR="00D64585" w:rsidRDefault="00D64585" w:rsidP="00B276CB">
            <w:pPr>
              <w:tabs>
                <w:tab w:val="left" w:pos="1050"/>
              </w:tabs>
            </w:pPr>
          </w:p>
        </w:tc>
        <w:tc>
          <w:tcPr>
            <w:tcW w:w="1418" w:type="dxa"/>
          </w:tcPr>
          <w:p w:rsidR="00D64585" w:rsidRDefault="00D64585" w:rsidP="00B276CB">
            <w:pPr>
              <w:tabs>
                <w:tab w:val="left" w:pos="1050"/>
              </w:tabs>
            </w:pPr>
          </w:p>
        </w:tc>
        <w:tc>
          <w:tcPr>
            <w:tcW w:w="2976" w:type="dxa"/>
            <w:vMerge/>
          </w:tcPr>
          <w:p w:rsidR="00D64585" w:rsidRDefault="00D64585" w:rsidP="00B276CB">
            <w:pPr>
              <w:tabs>
                <w:tab w:val="left" w:pos="1050"/>
              </w:tabs>
            </w:pPr>
          </w:p>
        </w:tc>
      </w:tr>
      <w:tr w:rsidR="00D64585" w:rsidTr="00B276CB">
        <w:tc>
          <w:tcPr>
            <w:tcW w:w="5920" w:type="dxa"/>
            <w:gridSpan w:val="3"/>
            <w:shd w:val="clear" w:color="auto" w:fill="5B9BD5" w:themeFill="accent1"/>
          </w:tcPr>
          <w:p w:rsidR="00D64585" w:rsidRDefault="00D64585" w:rsidP="00B276CB">
            <w:pPr>
              <w:tabs>
                <w:tab w:val="left" w:pos="1050"/>
              </w:tabs>
            </w:pPr>
            <w:r w:rsidRPr="00340840">
              <w:rPr>
                <w:b/>
                <w:sz w:val="28"/>
                <w:szCs w:val="28"/>
              </w:rPr>
              <w:t>Promedio</w:t>
            </w:r>
          </w:p>
        </w:tc>
        <w:tc>
          <w:tcPr>
            <w:tcW w:w="1418" w:type="dxa"/>
          </w:tcPr>
          <w:p w:rsidR="00D64585" w:rsidRDefault="00D64585" w:rsidP="00B276CB">
            <w:pPr>
              <w:tabs>
                <w:tab w:val="left" w:pos="1050"/>
              </w:tabs>
            </w:pPr>
          </w:p>
        </w:tc>
        <w:tc>
          <w:tcPr>
            <w:tcW w:w="2976" w:type="dxa"/>
            <w:vMerge/>
          </w:tcPr>
          <w:p w:rsidR="00D64585" w:rsidRDefault="00D64585" w:rsidP="00B276CB">
            <w:pPr>
              <w:tabs>
                <w:tab w:val="left" w:pos="1050"/>
              </w:tabs>
            </w:pPr>
          </w:p>
        </w:tc>
      </w:tr>
    </w:tbl>
    <w:p w:rsidR="00034CB0" w:rsidRDefault="00034CB0"/>
    <w:p w:rsidR="00034CB0" w:rsidRDefault="00034CB0">
      <w:pPr>
        <w:sectPr w:rsidR="00034CB0" w:rsidSect="00034CB0">
          <w:pgSz w:w="12240" w:h="15840"/>
          <w:pgMar w:top="720" w:right="720" w:bottom="720" w:left="720" w:header="708" w:footer="708" w:gutter="0"/>
          <w:cols w:space="708"/>
          <w:docGrid w:linePitch="360"/>
        </w:sectPr>
      </w:pPr>
    </w:p>
    <w:p w:rsidR="00034CB0" w:rsidRPr="00034CB0" w:rsidRDefault="00034CB0" w:rsidP="00034CB0">
      <w:pPr>
        <w:spacing w:after="0" w:line="240" w:lineRule="auto"/>
        <w:rPr>
          <w:rFonts w:cs="Tahoma"/>
          <w:b/>
          <w:sz w:val="40"/>
          <w:szCs w:val="40"/>
        </w:rPr>
      </w:pPr>
      <w:r w:rsidRPr="00034CB0">
        <w:rPr>
          <w:rFonts w:cs="Tahoma"/>
          <w:b/>
          <w:sz w:val="40"/>
          <w:szCs w:val="40"/>
        </w:rPr>
        <w:lastRenderedPageBreak/>
        <w:t>ESPAÑOL</w:t>
      </w:r>
    </w:p>
    <w:p w:rsidR="00034CB0" w:rsidRPr="00034CB0" w:rsidRDefault="00034CB0" w:rsidP="00034CB0">
      <w:pPr>
        <w:spacing w:after="0" w:line="240" w:lineRule="auto"/>
        <w:jc w:val="both"/>
        <w:rPr>
          <w:rFonts w:cs="Tahoma"/>
          <w:sz w:val="28"/>
          <w:szCs w:val="28"/>
        </w:rPr>
      </w:pPr>
      <w:r w:rsidRPr="00034CB0">
        <w:rPr>
          <w:rFonts w:cs="Tahoma"/>
          <w:sz w:val="28"/>
          <w:szCs w:val="28"/>
        </w:rPr>
        <w:t>Lee el siguiente texto y contesta los reactivos 1 al 4.</w:t>
      </w:r>
    </w:p>
    <w:p w:rsidR="00034CB0" w:rsidRPr="00034CB0" w:rsidRDefault="00034CB0" w:rsidP="00034CB0">
      <w:pPr>
        <w:spacing w:after="0" w:line="240" w:lineRule="auto"/>
        <w:jc w:val="both"/>
        <w:rPr>
          <w:rFonts w:cs="Tahoma"/>
          <w:sz w:val="28"/>
          <w:szCs w:val="28"/>
        </w:rPr>
      </w:pPr>
      <w:r w:rsidRPr="00034CB0">
        <w:rPr>
          <w:rFonts w:cs="Tahoma"/>
          <w:i/>
          <w:sz w:val="28"/>
          <w:szCs w:val="28"/>
        </w:rPr>
        <w:t xml:space="preserve">La nieve es un proceso meteorológico que consiste en la precipitación de pequeños cristales de hielo. Los cristales de nieve adquieren formas geométricas y se agrupan en copos. La nieve se forma principalmente cuando el vapor de agua experimenta una alta deposición en la atmósfera a una temperatura inferior a 0 </w:t>
      </w:r>
      <w:proofErr w:type="spellStart"/>
      <w:r w:rsidRPr="00034CB0">
        <w:rPr>
          <w:rFonts w:cs="Tahoma"/>
          <w:i/>
          <w:sz w:val="28"/>
          <w:szCs w:val="28"/>
        </w:rPr>
        <w:t>ºC</w:t>
      </w:r>
      <w:proofErr w:type="spellEnd"/>
      <w:r w:rsidRPr="00034CB0">
        <w:rPr>
          <w:rFonts w:cs="Tahoma"/>
          <w:i/>
          <w:sz w:val="28"/>
          <w:szCs w:val="28"/>
        </w:rPr>
        <w:t xml:space="preserve"> y posteriormente cae a la tierra.</w:t>
      </w: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i/>
          <w:sz w:val="28"/>
          <w:szCs w:val="28"/>
        </w:rPr>
      </w:pPr>
      <w:r w:rsidRPr="00034CB0">
        <w:rPr>
          <w:rFonts w:asciiTheme="minorHAnsi" w:hAnsiTheme="minorHAnsi"/>
          <w:noProof/>
          <w:sz w:val="28"/>
          <w:szCs w:val="28"/>
        </w:rPr>
        <w:drawing>
          <wp:anchor distT="0" distB="0" distL="114300" distR="114300" simplePos="0" relativeHeight="251666432" behindDoc="0" locked="0" layoutInCell="1" allowOverlap="1">
            <wp:simplePos x="0" y="0"/>
            <wp:positionH relativeFrom="column">
              <wp:posOffset>-3175</wp:posOffset>
            </wp:positionH>
            <wp:positionV relativeFrom="paragraph">
              <wp:posOffset>83820</wp:posOffset>
            </wp:positionV>
            <wp:extent cx="930910" cy="930910"/>
            <wp:effectExtent l="0" t="0" r="2540" b="2540"/>
            <wp:wrapSquare wrapText="bothSides"/>
            <wp:docPr id="19" name="Imagen 19" descr="3co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copo"/>
                    <pic:cNvPicPr>
                      <a:picLocks noChangeAspect="1" noChangeArrowheads="1"/>
                    </pic:cNvPicPr>
                  </pic:nvPicPr>
                  <pic:blipFill>
                    <a:blip r:embed="rId9" cstate="print">
                      <a:extLst>
                        <a:ext uri="{BEBA8EAE-BF5A-486C-A8C5-ECC9F3942E4B}">
                          <a14:imgProps xmlns:a14="http://schemas.microsoft.com/office/drawing/2010/main">
                            <a14:imgLayer r:embed="rId10">
                              <a14:imgEffect>
                                <a14:sharpenSoften amount="-50000"/>
                              </a14:imgEffect>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930910" cy="9309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4CB0">
        <w:rPr>
          <w:rFonts w:asciiTheme="minorHAnsi" w:hAnsiTheme="minorHAnsi" w:cs="Tahoma"/>
          <w:i/>
          <w:sz w:val="28"/>
          <w:szCs w:val="28"/>
        </w:rPr>
        <w:t xml:space="preserve">Lo verdaderamente curioso de los copos de nieve es que son simétricos, y ningún par de copos de nieve parece que sea idéntico. Existen 2 teorías para poder explicar la simetría de los copos; en primer </w:t>
      </w:r>
      <w:proofErr w:type="gramStart"/>
      <w:r w:rsidRPr="00034CB0">
        <w:rPr>
          <w:rFonts w:asciiTheme="minorHAnsi" w:hAnsiTheme="minorHAnsi" w:cs="Tahoma"/>
          <w:i/>
          <w:sz w:val="28"/>
          <w:szCs w:val="28"/>
        </w:rPr>
        <w:t>lugar</w:t>
      </w:r>
      <w:proofErr w:type="gramEnd"/>
      <w:r w:rsidRPr="00034CB0">
        <w:rPr>
          <w:rFonts w:asciiTheme="minorHAnsi" w:hAnsiTheme="minorHAnsi" w:cs="Tahoma"/>
          <w:i/>
          <w:sz w:val="28"/>
          <w:szCs w:val="28"/>
        </w:rPr>
        <w:t xml:space="preserve"> se cree que podría haber una especie de comunicación entre los brazos, de modo que lo que le pase a uno le pasa al otro también.  La tensión de la superficie podría explicar esa comunicación. La otra teoría que es la que prevalece, intenta explicar que los brazos de un copo de nieve crecen independientemente en un ambiente que va cambiando en cuanto a su temperatura, humedad etc. Se cree que este ambiente es el mismo a la escala de un solo copo lo que provoca el mismo crecimiento en ambos brazos. Sin </w:t>
      </w:r>
      <w:proofErr w:type="gramStart"/>
      <w:r w:rsidRPr="00034CB0">
        <w:rPr>
          <w:rFonts w:asciiTheme="minorHAnsi" w:hAnsiTheme="minorHAnsi" w:cs="Tahoma"/>
          <w:i/>
          <w:sz w:val="28"/>
          <w:szCs w:val="28"/>
        </w:rPr>
        <w:t>embargo</w:t>
      </w:r>
      <w:proofErr w:type="gramEnd"/>
      <w:r w:rsidRPr="00034CB0">
        <w:rPr>
          <w:rFonts w:asciiTheme="minorHAnsi" w:hAnsiTheme="minorHAnsi" w:cs="Tahoma"/>
          <w:i/>
          <w:sz w:val="28"/>
          <w:szCs w:val="28"/>
        </w:rPr>
        <w:t xml:space="preserve"> a escala superior a un copo conduce a que ningún par de copos sean idénticos.</w:t>
      </w: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i/>
          <w:sz w:val="28"/>
          <w:szCs w:val="28"/>
        </w:rPr>
      </w:pP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b/>
          <w:i/>
          <w:sz w:val="28"/>
          <w:szCs w:val="28"/>
        </w:rPr>
      </w:pPr>
      <w:r w:rsidRPr="00034CB0">
        <w:rPr>
          <w:rFonts w:asciiTheme="minorHAnsi" w:hAnsiTheme="minorHAnsi" w:cs="Tahoma"/>
          <w:b/>
          <w:sz w:val="28"/>
          <w:szCs w:val="28"/>
        </w:rPr>
        <w:t>1. ¿En cuál libro es más probable encontrar la información anterior?</w:t>
      </w: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r w:rsidRPr="00034CB0">
        <w:rPr>
          <w:rFonts w:asciiTheme="minorHAnsi" w:hAnsiTheme="minorHAnsi" w:cs="Tahoma"/>
          <w:noProof/>
          <w:sz w:val="28"/>
          <w:szCs w:val="28"/>
        </w:rPr>
        <w:lastRenderedPageBreak/>
        <w:drawing>
          <wp:inline distT="0" distB="0" distL="0" distR="0">
            <wp:extent cx="2809875" cy="2371725"/>
            <wp:effectExtent l="0" t="0" r="9525" b="9525"/>
            <wp:docPr id="14" name="Imagen 14" descr="3lib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libros"/>
                    <pic:cNvPicPr>
                      <a:picLocks noChangeAspect="1" noChangeArrowheads="1"/>
                    </pic:cNvPicPr>
                  </pic:nvPicPr>
                  <pic:blipFill>
                    <a:blip r:embed="rId11" cstate="print">
                      <a:extLst>
                        <a:ext uri="{BEBA8EAE-BF5A-486C-A8C5-ECC9F3942E4B}">
                          <a14:imgProps xmlns:a14="http://schemas.microsoft.com/office/drawing/2010/main">
                            <a14:imgLayer r:embed="rId1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809875" cy="2371725"/>
                    </a:xfrm>
                    <a:prstGeom prst="rect">
                      <a:avLst/>
                    </a:prstGeom>
                    <a:noFill/>
                    <a:ln>
                      <a:noFill/>
                    </a:ln>
                  </pic:spPr>
                </pic:pic>
              </a:graphicData>
            </a:graphic>
          </wp:inline>
        </w:drawing>
      </w:r>
    </w:p>
    <w:p w:rsidR="00034CB0" w:rsidRPr="00411EBF" w:rsidRDefault="00034CB0" w:rsidP="00034CB0">
      <w:pPr>
        <w:pStyle w:val="NormalWeb"/>
        <w:shd w:val="clear" w:color="auto" w:fill="FFFFFF"/>
        <w:spacing w:before="0" w:beforeAutospacing="0" w:after="0" w:afterAutospacing="0"/>
        <w:jc w:val="both"/>
        <w:rPr>
          <w:rFonts w:asciiTheme="minorHAnsi" w:hAnsiTheme="minorHAnsi" w:cs="Tahoma"/>
          <w:b/>
          <w:sz w:val="28"/>
          <w:szCs w:val="28"/>
        </w:rPr>
      </w:pPr>
      <w:r w:rsidRPr="00411EBF">
        <w:rPr>
          <w:rFonts w:asciiTheme="minorHAnsi" w:hAnsiTheme="minorHAnsi" w:cs="Tahoma"/>
          <w:b/>
          <w:sz w:val="28"/>
          <w:szCs w:val="28"/>
        </w:rPr>
        <w:t>2. ¿Cuál sería el título más apropiado para el texto?</w:t>
      </w: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r w:rsidRPr="00034CB0">
        <w:rPr>
          <w:rFonts w:asciiTheme="minorHAnsi" w:hAnsiTheme="minorHAnsi" w:cs="Tahoma"/>
          <w:sz w:val="28"/>
          <w:szCs w:val="28"/>
        </w:rPr>
        <w:t>a) Los copos de nieve y su color.</w:t>
      </w: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r w:rsidRPr="00034CB0">
        <w:rPr>
          <w:rFonts w:asciiTheme="minorHAnsi" w:hAnsiTheme="minorHAnsi" w:cs="Tahoma"/>
          <w:sz w:val="28"/>
          <w:szCs w:val="28"/>
        </w:rPr>
        <w:t>b) La temperatura de los copos de nieve.</w:t>
      </w: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r w:rsidRPr="00034CB0">
        <w:rPr>
          <w:rFonts w:asciiTheme="minorHAnsi" w:hAnsiTheme="minorHAnsi" w:cs="Tahoma"/>
          <w:sz w:val="28"/>
          <w:szCs w:val="28"/>
        </w:rPr>
        <w:t>c) La nieve y su forma.</w:t>
      </w: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r w:rsidRPr="00034CB0">
        <w:rPr>
          <w:rFonts w:asciiTheme="minorHAnsi" w:hAnsiTheme="minorHAnsi" w:cs="Tahoma"/>
          <w:sz w:val="28"/>
          <w:szCs w:val="28"/>
        </w:rPr>
        <w:t>d) ¿Cuál es la cantidad de nieve en el mundo?</w:t>
      </w: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p>
    <w:p w:rsidR="00034CB0" w:rsidRPr="00411EBF" w:rsidRDefault="00034CB0" w:rsidP="00034CB0">
      <w:pPr>
        <w:pStyle w:val="NormalWeb"/>
        <w:shd w:val="clear" w:color="auto" w:fill="FFFFFF"/>
        <w:spacing w:before="0" w:beforeAutospacing="0" w:after="0" w:afterAutospacing="0"/>
        <w:jc w:val="both"/>
        <w:rPr>
          <w:rFonts w:asciiTheme="minorHAnsi" w:hAnsiTheme="minorHAnsi" w:cs="Tahoma"/>
          <w:b/>
          <w:sz w:val="28"/>
          <w:szCs w:val="28"/>
        </w:rPr>
      </w:pPr>
      <w:r w:rsidRPr="00411EBF">
        <w:rPr>
          <w:rFonts w:asciiTheme="minorHAnsi" w:hAnsiTheme="minorHAnsi" w:cs="Tahoma"/>
          <w:b/>
          <w:sz w:val="28"/>
          <w:szCs w:val="28"/>
        </w:rPr>
        <w:t>3. ¿Cuál sería un subtítulo adecuado en el texto?</w:t>
      </w: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r w:rsidRPr="00034CB0">
        <w:rPr>
          <w:rFonts w:asciiTheme="minorHAnsi" w:hAnsiTheme="minorHAnsi" w:cs="Tahoma"/>
          <w:sz w:val="28"/>
          <w:szCs w:val="28"/>
        </w:rPr>
        <w:t>a) La opinión de la gente.</w:t>
      </w: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r w:rsidRPr="00034CB0">
        <w:rPr>
          <w:rFonts w:asciiTheme="minorHAnsi" w:hAnsiTheme="minorHAnsi" w:cs="Tahoma"/>
          <w:sz w:val="28"/>
          <w:szCs w:val="28"/>
        </w:rPr>
        <w:t>b) Teorías de simetría.</w:t>
      </w: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r w:rsidRPr="00034CB0">
        <w:rPr>
          <w:rFonts w:asciiTheme="minorHAnsi" w:hAnsiTheme="minorHAnsi" w:cs="Tahoma"/>
          <w:sz w:val="28"/>
          <w:szCs w:val="28"/>
        </w:rPr>
        <w:t>c) La temperatura.</w:t>
      </w: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r w:rsidRPr="00034CB0">
        <w:rPr>
          <w:rFonts w:asciiTheme="minorHAnsi" w:hAnsiTheme="minorHAnsi" w:cs="Tahoma"/>
          <w:sz w:val="28"/>
          <w:szCs w:val="28"/>
        </w:rPr>
        <w:t>d) Los copos y lo que provocan.</w:t>
      </w: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p>
    <w:p w:rsidR="00034CB0" w:rsidRPr="00411EBF" w:rsidRDefault="00034CB0" w:rsidP="00034CB0">
      <w:pPr>
        <w:pStyle w:val="NormalWeb"/>
        <w:shd w:val="clear" w:color="auto" w:fill="FFFFFF"/>
        <w:spacing w:before="0" w:beforeAutospacing="0" w:after="0" w:afterAutospacing="0"/>
        <w:jc w:val="both"/>
        <w:rPr>
          <w:rFonts w:asciiTheme="minorHAnsi" w:hAnsiTheme="minorHAnsi" w:cs="Tahoma"/>
          <w:b/>
          <w:sz w:val="28"/>
          <w:szCs w:val="28"/>
        </w:rPr>
      </w:pPr>
      <w:r w:rsidRPr="00411EBF">
        <w:rPr>
          <w:rFonts w:asciiTheme="minorHAnsi" w:hAnsiTheme="minorHAnsi" w:cs="Tahoma"/>
          <w:b/>
          <w:sz w:val="28"/>
          <w:szCs w:val="28"/>
        </w:rPr>
        <w:t>4. ¿Qué tipo de vocabulario se utiliza en el texto?</w:t>
      </w: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r w:rsidRPr="00034CB0">
        <w:rPr>
          <w:rFonts w:asciiTheme="minorHAnsi" w:hAnsiTheme="minorHAnsi" w:cs="Tahoma"/>
          <w:sz w:val="28"/>
          <w:szCs w:val="28"/>
        </w:rPr>
        <w:t>a) Popular.                         c) Científico.</w:t>
      </w: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r w:rsidRPr="00034CB0">
        <w:rPr>
          <w:rFonts w:asciiTheme="minorHAnsi" w:hAnsiTheme="minorHAnsi" w:cs="Tahoma"/>
          <w:sz w:val="28"/>
          <w:szCs w:val="28"/>
        </w:rPr>
        <w:t>b) Natural.                         d) Especial.</w:t>
      </w: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p>
    <w:p w:rsidR="00034CB0" w:rsidRPr="00411EBF" w:rsidRDefault="00034CB0" w:rsidP="00034CB0">
      <w:pPr>
        <w:pStyle w:val="NormalWeb"/>
        <w:shd w:val="clear" w:color="auto" w:fill="FFFFFF"/>
        <w:spacing w:before="0" w:beforeAutospacing="0" w:after="0" w:afterAutospacing="0"/>
        <w:jc w:val="both"/>
        <w:rPr>
          <w:rFonts w:asciiTheme="minorHAnsi" w:hAnsiTheme="minorHAnsi" w:cs="Tahoma"/>
          <w:b/>
          <w:i/>
          <w:sz w:val="28"/>
          <w:szCs w:val="28"/>
        </w:rPr>
      </w:pPr>
      <w:r w:rsidRPr="00411EBF">
        <w:rPr>
          <w:rFonts w:asciiTheme="minorHAnsi" w:hAnsiTheme="minorHAnsi" w:cs="Tahoma"/>
          <w:b/>
          <w:i/>
          <w:sz w:val="28"/>
          <w:szCs w:val="28"/>
        </w:rPr>
        <w:t>Lee el siguiente texto y contesta los reactivos 5 al 10.</w:t>
      </w: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p>
    <w:p w:rsidR="00034CB0" w:rsidRPr="00034CB0" w:rsidRDefault="00034CB0" w:rsidP="00034CB0">
      <w:pPr>
        <w:spacing w:after="0" w:line="240" w:lineRule="auto"/>
        <w:jc w:val="both"/>
        <w:rPr>
          <w:rFonts w:cs="Tahoma"/>
          <w:i/>
          <w:sz w:val="28"/>
          <w:szCs w:val="28"/>
        </w:rPr>
      </w:pPr>
      <w:r w:rsidRPr="00034CB0">
        <w:rPr>
          <w:rFonts w:cs="Tahoma"/>
          <w:i/>
          <w:sz w:val="28"/>
          <w:szCs w:val="28"/>
        </w:rPr>
        <w:t xml:space="preserve">Hace mucho, mucho tiempo, en la espesa selva verde esmeralda, habitaban unos pequeños animalitos que provocaban la admiración de todos aquellos que tenían la suerte de poder verlos. Eran siete magníficas mariposas, todas diferentes, pero cada una con sus alas pintadas de un color brillante y único. Su belleza era tal, que las flores de la </w:t>
      </w:r>
      <w:r w:rsidRPr="00034CB0">
        <w:rPr>
          <w:rFonts w:cs="Tahoma"/>
          <w:i/>
          <w:sz w:val="28"/>
          <w:szCs w:val="28"/>
        </w:rPr>
        <w:lastRenderedPageBreak/>
        <w:t>selva se sentían opacadas cada vez que las mariposas revoloteaban su alrededor.</w:t>
      </w:r>
    </w:p>
    <w:p w:rsidR="00034CB0" w:rsidRPr="00034CB0" w:rsidRDefault="00034CB0" w:rsidP="00034CB0">
      <w:pPr>
        <w:spacing w:after="0" w:line="240" w:lineRule="auto"/>
        <w:jc w:val="both"/>
        <w:rPr>
          <w:rFonts w:cs="Tahoma"/>
          <w:i/>
          <w:sz w:val="28"/>
          <w:szCs w:val="28"/>
        </w:rPr>
      </w:pPr>
      <w:r w:rsidRPr="00034CB0">
        <w:rPr>
          <w:rFonts w:cs="Tahoma"/>
          <w:i/>
          <w:sz w:val="28"/>
          <w:szCs w:val="28"/>
        </w:rPr>
        <w:t xml:space="preserve">Eran inseparables y cuando recorrían la selva parecían una nube de colores, deslumbrante y movediza. Pero un día, una de ellas se </w:t>
      </w:r>
      <w:r w:rsidRPr="00034CB0">
        <w:rPr>
          <w:rFonts w:cs="Tahoma"/>
          <w:b/>
          <w:i/>
          <w:sz w:val="28"/>
          <w:szCs w:val="28"/>
        </w:rPr>
        <w:t xml:space="preserve">hirió </w:t>
      </w:r>
      <w:r w:rsidRPr="00034CB0">
        <w:rPr>
          <w:rFonts w:cs="Tahoma"/>
          <w:i/>
          <w:sz w:val="28"/>
          <w:szCs w:val="28"/>
        </w:rPr>
        <w:t xml:space="preserve">con una aguda espina y ya no pudo volar con sus amigas. El resto de las mariposas la </w:t>
      </w:r>
      <w:r w:rsidRPr="00034CB0">
        <w:rPr>
          <w:rFonts w:cs="Tahoma"/>
          <w:b/>
          <w:i/>
          <w:sz w:val="28"/>
          <w:szCs w:val="28"/>
        </w:rPr>
        <w:t>rodeó</w:t>
      </w:r>
      <w:r w:rsidRPr="00034CB0">
        <w:rPr>
          <w:rFonts w:cs="Tahoma"/>
          <w:i/>
          <w:sz w:val="28"/>
          <w:szCs w:val="28"/>
        </w:rPr>
        <w:t xml:space="preserve">, y pronto comprendieron que la profunda herida era mortal. Volaron hasta el cielo para estar cerca de los dioses y sin dudarlo, ofrecieron realizar cualquier sacrificio con tal de que la muerte de su amiga no las separara. Una voz grave y profunda </w:t>
      </w:r>
      <w:r w:rsidRPr="00034CB0">
        <w:rPr>
          <w:rFonts w:cs="Tahoma"/>
          <w:b/>
          <w:i/>
          <w:sz w:val="28"/>
          <w:szCs w:val="28"/>
        </w:rPr>
        <w:t xml:space="preserve">quebró </w:t>
      </w:r>
      <w:r w:rsidRPr="00034CB0">
        <w:rPr>
          <w:rFonts w:cs="Tahoma"/>
          <w:i/>
          <w:sz w:val="28"/>
          <w:szCs w:val="28"/>
        </w:rPr>
        <w:t>el silencio de los cielos y les preguntó si estaban dispuestas a dar sus propias vidas con tal de permanecer juntas, a lo que todas contestaron afirmativamente.</w:t>
      </w:r>
    </w:p>
    <w:p w:rsidR="00034CB0" w:rsidRPr="00034CB0" w:rsidRDefault="00034CB0" w:rsidP="00034CB0">
      <w:pPr>
        <w:spacing w:after="0" w:line="240" w:lineRule="auto"/>
        <w:jc w:val="both"/>
        <w:rPr>
          <w:rFonts w:cs="Tahoma"/>
          <w:i/>
          <w:sz w:val="28"/>
          <w:szCs w:val="28"/>
        </w:rPr>
      </w:pPr>
      <w:r w:rsidRPr="00034CB0">
        <w:rPr>
          <w:rFonts w:cs="Tahoma"/>
          <w:i/>
          <w:sz w:val="28"/>
          <w:szCs w:val="28"/>
        </w:rPr>
        <w:t xml:space="preserve">En ese mismo instante fuertes vientos cruzaron los cielos, las nubes se volvieron negras y la lluvia y los rayos formaron una tormenta como nunca se había conocido. Un remolino </w:t>
      </w:r>
      <w:r w:rsidRPr="00034CB0">
        <w:rPr>
          <w:rFonts w:cs="Tahoma"/>
          <w:b/>
          <w:i/>
          <w:sz w:val="28"/>
          <w:szCs w:val="28"/>
        </w:rPr>
        <w:t xml:space="preserve">envolvió </w:t>
      </w:r>
      <w:r w:rsidRPr="00034CB0">
        <w:rPr>
          <w:rFonts w:cs="Tahoma"/>
          <w:i/>
          <w:sz w:val="28"/>
          <w:szCs w:val="28"/>
        </w:rPr>
        <w:t xml:space="preserve">a las siete mariposas y las </w:t>
      </w:r>
      <w:r w:rsidRPr="00034CB0">
        <w:rPr>
          <w:rFonts w:cs="Tahoma"/>
          <w:b/>
          <w:i/>
          <w:sz w:val="28"/>
          <w:szCs w:val="28"/>
        </w:rPr>
        <w:t>elevó</w:t>
      </w:r>
      <w:r w:rsidRPr="00034CB0">
        <w:rPr>
          <w:rFonts w:cs="Tahoma"/>
          <w:i/>
          <w:sz w:val="28"/>
          <w:szCs w:val="28"/>
        </w:rPr>
        <w:t xml:space="preserve"> más allá de las nubes. Cuando todo se </w:t>
      </w:r>
      <w:r w:rsidRPr="00034CB0">
        <w:rPr>
          <w:rFonts w:cs="Tahoma"/>
          <w:b/>
          <w:i/>
          <w:sz w:val="28"/>
          <w:szCs w:val="28"/>
        </w:rPr>
        <w:t xml:space="preserve">calmó </w:t>
      </w:r>
      <w:r w:rsidRPr="00034CB0">
        <w:rPr>
          <w:rFonts w:cs="Tahoma"/>
          <w:i/>
          <w:sz w:val="28"/>
          <w:szCs w:val="28"/>
        </w:rPr>
        <w:t xml:space="preserve">y el sol se disponía a comenzar su trabajo para secar la tierra, una imponente curva luminosa </w:t>
      </w:r>
      <w:r w:rsidRPr="00034CB0">
        <w:rPr>
          <w:rFonts w:cs="Tahoma"/>
          <w:b/>
          <w:i/>
          <w:sz w:val="28"/>
          <w:szCs w:val="28"/>
        </w:rPr>
        <w:t>cruzó</w:t>
      </w:r>
      <w:r w:rsidRPr="00034CB0">
        <w:rPr>
          <w:rFonts w:cs="Tahoma"/>
          <w:i/>
          <w:sz w:val="28"/>
          <w:szCs w:val="28"/>
        </w:rPr>
        <w:t xml:space="preserve"> el cielo, un arco que estaba pintado con los colores de las siete mariposas, y que brillaban gracias a las almas de estas siete amigas que no temieron a la muerte con tal de permanecer juntas.</w:t>
      </w:r>
    </w:p>
    <w:p w:rsidR="00034CB0" w:rsidRPr="00034CB0" w:rsidRDefault="00034CB0" w:rsidP="00034CB0">
      <w:pPr>
        <w:spacing w:after="0" w:line="240" w:lineRule="auto"/>
        <w:jc w:val="both"/>
        <w:rPr>
          <w:rFonts w:cs="Tahoma"/>
          <w:sz w:val="28"/>
          <w:szCs w:val="28"/>
        </w:rPr>
      </w:pPr>
    </w:p>
    <w:p w:rsidR="00034CB0" w:rsidRPr="00411EBF" w:rsidRDefault="00034CB0" w:rsidP="00034CB0">
      <w:pPr>
        <w:spacing w:after="0" w:line="240" w:lineRule="auto"/>
        <w:jc w:val="both"/>
        <w:rPr>
          <w:rFonts w:cs="Tahoma"/>
          <w:b/>
          <w:sz w:val="28"/>
          <w:szCs w:val="28"/>
        </w:rPr>
      </w:pPr>
      <w:r w:rsidRPr="00411EBF">
        <w:rPr>
          <w:rFonts w:cs="Tahoma"/>
          <w:b/>
          <w:sz w:val="28"/>
          <w:szCs w:val="28"/>
        </w:rPr>
        <w:t>5. ¿Quién es el personaje principal del cuento?</w:t>
      </w:r>
    </w:p>
    <w:p w:rsidR="00034CB0" w:rsidRPr="00034CB0" w:rsidRDefault="00034CB0" w:rsidP="00034CB0">
      <w:pPr>
        <w:spacing w:after="0" w:line="240" w:lineRule="auto"/>
        <w:jc w:val="both"/>
        <w:rPr>
          <w:rFonts w:cs="Tahoma"/>
          <w:sz w:val="28"/>
          <w:szCs w:val="28"/>
        </w:rPr>
      </w:pPr>
      <w:r w:rsidRPr="00034CB0">
        <w:rPr>
          <w:rFonts w:cs="Tahoma"/>
          <w:sz w:val="28"/>
          <w:szCs w:val="28"/>
        </w:rPr>
        <w:t>a) La voz.                       c) La selva.</w:t>
      </w:r>
    </w:p>
    <w:p w:rsidR="00034CB0" w:rsidRPr="00034CB0" w:rsidRDefault="00034CB0" w:rsidP="00034CB0">
      <w:pPr>
        <w:spacing w:after="0" w:line="240" w:lineRule="auto"/>
        <w:jc w:val="both"/>
        <w:rPr>
          <w:rFonts w:cs="Tahoma"/>
          <w:sz w:val="28"/>
          <w:szCs w:val="28"/>
        </w:rPr>
      </w:pPr>
      <w:r w:rsidRPr="00034CB0">
        <w:rPr>
          <w:rFonts w:cs="Tahoma"/>
          <w:sz w:val="28"/>
          <w:szCs w:val="28"/>
        </w:rPr>
        <w:t>c) Las nubes.                  d) Las mariposas.</w:t>
      </w:r>
    </w:p>
    <w:p w:rsidR="00034CB0" w:rsidRPr="00034CB0" w:rsidRDefault="00034CB0" w:rsidP="00034CB0">
      <w:pPr>
        <w:spacing w:after="0" w:line="240" w:lineRule="auto"/>
        <w:jc w:val="both"/>
        <w:rPr>
          <w:rFonts w:cs="Tahoma"/>
          <w:sz w:val="28"/>
          <w:szCs w:val="28"/>
        </w:rPr>
      </w:pPr>
    </w:p>
    <w:p w:rsidR="00034CB0" w:rsidRPr="00411EBF" w:rsidRDefault="00034CB0" w:rsidP="00034CB0">
      <w:pPr>
        <w:spacing w:after="0" w:line="240" w:lineRule="auto"/>
        <w:jc w:val="both"/>
        <w:rPr>
          <w:rFonts w:cs="Tahoma"/>
          <w:b/>
          <w:sz w:val="28"/>
          <w:szCs w:val="28"/>
        </w:rPr>
      </w:pPr>
      <w:r w:rsidRPr="00411EBF">
        <w:rPr>
          <w:rFonts w:cs="Tahoma"/>
          <w:b/>
          <w:sz w:val="28"/>
          <w:szCs w:val="28"/>
        </w:rPr>
        <w:t>6. Identifica la parte del texto donde aparece el conflicto.</w:t>
      </w:r>
    </w:p>
    <w:p w:rsidR="00034CB0" w:rsidRPr="00034CB0" w:rsidRDefault="00034CB0" w:rsidP="00034CB0">
      <w:pPr>
        <w:spacing w:after="0" w:line="240" w:lineRule="auto"/>
        <w:jc w:val="both"/>
        <w:rPr>
          <w:rFonts w:cs="Tahoma"/>
          <w:sz w:val="28"/>
          <w:szCs w:val="28"/>
        </w:rPr>
      </w:pPr>
      <w:r w:rsidRPr="00034CB0">
        <w:rPr>
          <w:rFonts w:cs="Tahoma"/>
          <w:sz w:val="28"/>
          <w:szCs w:val="28"/>
        </w:rPr>
        <w:t>a) Eran inseparables y cuando recorrían la selva parecían una nube de colores, deslumbrante y movediza.</w:t>
      </w:r>
    </w:p>
    <w:p w:rsidR="00034CB0" w:rsidRPr="00034CB0" w:rsidRDefault="00034CB0" w:rsidP="00034CB0">
      <w:pPr>
        <w:spacing w:after="0" w:line="240" w:lineRule="auto"/>
        <w:jc w:val="both"/>
        <w:rPr>
          <w:rFonts w:cs="Tahoma"/>
          <w:sz w:val="28"/>
          <w:szCs w:val="28"/>
        </w:rPr>
      </w:pPr>
      <w:r w:rsidRPr="00034CB0">
        <w:rPr>
          <w:rFonts w:cs="Tahoma"/>
          <w:sz w:val="28"/>
          <w:szCs w:val="28"/>
        </w:rPr>
        <w:lastRenderedPageBreak/>
        <w:t>b) Pero un día, una de ellas se hirió con una aguda espina y ya no pudo volar con sus amigas.</w:t>
      </w:r>
    </w:p>
    <w:p w:rsidR="00034CB0" w:rsidRPr="00034CB0" w:rsidRDefault="00034CB0" w:rsidP="00034CB0">
      <w:pPr>
        <w:spacing w:after="0" w:line="240" w:lineRule="auto"/>
        <w:jc w:val="both"/>
        <w:rPr>
          <w:rFonts w:cs="Tahoma"/>
          <w:sz w:val="28"/>
          <w:szCs w:val="28"/>
        </w:rPr>
      </w:pPr>
      <w:r w:rsidRPr="00034CB0">
        <w:rPr>
          <w:rFonts w:cs="Tahoma"/>
          <w:sz w:val="28"/>
          <w:szCs w:val="28"/>
        </w:rPr>
        <w:t>c) En ese mismo instante fuertes vientos cruzaron los cielos, las nubes se volvieron negras y la lluvia y los rayos formaron una tormenta como nunca se había conocido.</w:t>
      </w:r>
    </w:p>
    <w:p w:rsidR="00034CB0" w:rsidRPr="00034CB0" w:rsidRDefault="00034CB0" w:rsidP="00034CB0">
      <w:pPr>
        <w:spacing w:after="0" w:line="240" w:lineRule="auto"/>
        <w:jc w:val="both"/>
        <w:rPr>
          <w:rFonts w:cs="Tahoma"/>
          <w:sz w:val="28"/>
          <w:szCs w:val="28"/>
        </w:rPr>
      </w:pPr>
      <w:r w:rsidRPr="00034CB0">
        <w:rPr>
          <w:rFonts w:cs="Tahoma"/>
          <w:sz w:val="28"/>
          <w:szCs w:val="28"/>
        </w:rPr>
        <w:t>d) ...un arco que estaba pintado con los colores de las siete mariposas, y que brillaban gracias a las almas de estas siete amigas que no temieron a la muerte con tal de permanecer juntas.</w:t>
      </w:r>
    </w:p>
    <w:p w:rsidR="00034CB0" w:rsidRPr="00034CB0" w:rsidRDefault="00034CB0" w:rsidP="00034CB0">
      <w:pPr>
        <w:spacing w:after="0" w:line="240" w:lineRule="auto"/>
        <w:jc w:val="both"/>
        <w:rPr>
          <w:rFonts w:cs="Tahoma"/>
          <w:sz w:val="28"/>
          <w:szCs w:val="28"/>
        </w:rPr>
      </w:pPr>
    </w:p>
    <w:p w:rsidR="00034CB0" w:rsidRPr="00411EBF" w:rsidRDefault="00034CB0" w:rsidP="00034CB0">
      <w:pPr>
        <w:spacing w:after="0" w:line="240" w:lineRule="auto"/>
        <w:jc w:val="both"/>
        <w:rPr>
          <w:rFonts w:cs="Tahoma"/>
          <w:b/>
          <w:sz w:val="28"/>
          <w:szCs w:val="28"/>
        </w:rPr>
      </w:pPr>
      <w:r w:rsidRPr="00411EBF">
        <w:rPr>
          <w:rFonts w:cs="Tahoma"/>
          <w:b/>
          <w:sz w:val="28"/>
          <w:szCs w:val="28"/>
        </w:rPr>
        <w:t>7. ¿En qué tiempo verbal se encuentran las palabras resaltadas con negrilla?</w:t>
      </w:r>
    </w:p>
    <w:p w:rsidR="00034CB0" w:rsidRPr="00034CB0" w:rsidRDefault="00034CB0" w:rsidP="00034CB0">
      <w:pPr>
        <w:spacing w:after="0" w:line="240" w:lineRule="auto"/>
        <w:jc w:val="both"/>
        <w:rPr>
          <w:rFonts w:cs="Tahoma"/>
          <w:sz w:val="28"/>
          <w:szCs w:val="28"/>
        </w:rPr>
      </w:pPr>
      <w:r w:rsidRPr="00034CB0">
        <w:rPr>
          <w:rFonts w:cs="Tahoma"/>
          <w:sz w:val="28"/>
          <w:szCs w:val="28"/>
        </w:rPr>
        <w:t>a) Presente.                       c) Pasado.</w:t>
      </w:r>
    </w:p>
    <w:p w:rsidR="00034CB0" w:rsidRPr="00034CB0" w:rsidRDefault="00034CB0" w:rsidP="00034CB0">
      <w:pPr>
        <w:spacing w:after="0" w:line="240" w:lineRule="auto"/>
        <w:jc w:val="both"/>
        <w:rPr>
          <w:rFonts w:cs="Tahoma"/>
          <w:sz w:val="28"/>
          <w:szCs w:val="28"/>
        </w:rPr>
      </w:pPr>
      <w:r w:rsidRPr="00034CB0">
        <w:rPr>
          <w:rFonts w:cs="Tahoma"/>
          <w:sz w:val="28"/>
          <w:szCs w:val="28"/>
        </w:rPr>
        <w:t>b) Futuro.                          d) Copretérito.</w:t>
      </w:r>
    </w:p>
    <w:p w:rsidR="00034CB0" w:rsidRPr="00034CB0" w:rsidRDefault="00034CB0" w:rsidP="00034CB0">
      <w:pPr>
        <w:spacing w:after="0" w:line="240" w:lineRule="auto"/>
        <w:jc w:val="both"/>
        <w:rPr>
          <w:rFonts w:cs="Tahoma"/>
          <w:sz w:val="28"/>
          <w:szCs w:val="28"/>
        </w:rPr>
      </w:pPr>
    </w:p>
    <w:p w:rsidR="00034CB0" w:rsidRPr="00411EBF" w:rsidRDefault="00034CB0" w:rsidP="00034CB0">
      <w:pPr>
        <w:spacing w:after="0" w:line="240" w:lineRule="auto"/>
        <w:jc w:val="both"/>
        <w:rPr>
          <w:rFonts w:cs="Tahoma"/>
          <w:b/>
          <w:sz w:val="28"/>
          <w:szCs w:val="28"/>
        </w:rPr>
      </w:pPr>
      <w:proofErr w:type="gramStart"/>
      <w:r w:rsidRPr="00411EBF">
        <w:rPr>
          <w:rFonts w:cs="Tahoma"/>
          <w:b/>
          <w:sz w:val="28"/>
          <w:szCs w:val="28"/>
        </w:rPr>
        <w:t>8.  ¿</w:t>
      </w:r>
      <w:proofErr w:type="gramEnd"/>
      <w:r w:rsidRPr="00411EBF">
        <w:rPr>
          <w:rFonts w:cs="Tahoma"/>
          <w:b/>
          <w:sz w:val="28"/>
          <w:szCs w:val="28"/>
        </w:rPr>
        <w:t>Cuál es la característica principal de las palabras resaltadas con negrilla?</w:t>
      </w:r>
    </w:p>
    <w:p w:rsidR="00034CB0" w:rsidRPr="00034CB0" w:rsidRDefault="00034CB0" w:rsidP="00034CB0">
      <w:pPr>
        <w:spacing w:after="0" w:line="240" w:lineRule="auto"/>
        <w:jc w:val="both"/>
        <w:rPr>
          <w:rFonts w:cs="Tahoma"/>
          <w:sz w:val="28"/>
          <w:szCs w:val="28"/>
        </w:rPr>
      </w:pPr>
      <w:r w:rsidRPr="00034CB0">
        <w:rPr>
          <w:rFonts w:cs="Tahoma"/>
          <w:sz w:val="28"/>
          <w:szCs w:val="28"/>
        </w:rPr>
        <w:t>a) Son verbos que se acentúan en la última sílaba.</w:t>
      </w:r>
    </w:p>
    <w:p w:rsidR="00034CB0" w:rsidRPr="00034CB0" w:rsidRDefault="00034CB0" w:rsidP="00034CB0">
      <w:pPr>
        <w:spacing w:after="0" w:line="240" w:lineRule="auto"/>
        <w:jc w:val="both"/>
        <w:rPr>
          <w:rFonts w:cs="Tahoma"/>
          <w:sz w:val="28"/>
          <w:szCs w:val="28"/>
        </w:rPr>
      </w:pPr>
      <w:r w:rsidRPr="00034CB0">
        <w:rPr>
          <w:rFonts w:cs="Tahoma"/>
          <w:sz w:val="28"/>
          <w:szCs w:val="28"/>
        </w:rPr>
        <w:t>b) Son verbos conjugados en primera persona.</w:t>
      </w:r>
    </w:p>
    <w:p w:rsidR="00034CB0" w:rsidRPr="00034CB0" w:rsidRDefault="00034CB0" w:rsidP="00034CB0">
      <w:pPr>
        <w:spacing w:after="0" w:line="240" w:lineRule="auto"/>
        <w:jc w:val="both"/>
        <w:rPr>
          <w:rFonts w:cs="Tahoma"/>
          <w:sz w:val="28"/>
          <w:szCs w:val="28"/>
        </w:rPr>
      </w:pPr>
      <w:r w:rsidRPr="00034CB0">
        <w:rPr>
          <w:rFonts w:cs="Tahoma"/>
          <w:sz w:val="28"/>
          <w:szCs w:val="28"/>
        </w:rPr>
        <w:t>c) Son verbos en copretérito.</w:t>
      </w:r>
    </w:p>
    <w:p w:rsidR="00034CB0" w:rsidRPr="00034CB0" w:rsidRDefault="00034CB0" w:rsidP="00034CB0">
      <w:pPr>
        <w:spacing w:after="0" w:line="240" w:lineRule="auto"/>
        <w:jc w:val="both"/>
        <w:rPr>
          <w:rFonts w:cs="Tahoma"/>
          <w:sz w:val="28"/>
          <w:szCs w:val="28"/>
        </w:rPr>
      </w:pPr>
      <w:r w:rsidRPr="00034CB0">
        <w:rPr>
          <w:rFonts w:cs="Tahoma"/>
          <w:sz w:val="28"/>
          <w:szCs w:val="28"/>
        </w:rPr>
        <w:t>d) Son sustantivos colectivos.</w:t>
      </w:r>
    </w:p>
    <w:p w:rsidR="00034CB0" w:rsidRPr="00411EBF" w:rsidRDefault="00034CB0" w:rsidP="00034CB0">
      <w:pPr>
        <w:spacing w:after="0" w:line="240" w:lineRule="auto"/>
        <w:jc w:val="both"/>
        <w:rPr>
          <w:rFonts w:cs="Tahoma"/>
          <w:b/>
          <w:sz w:val="28"/>
          <w:szCs w:val="28"/>
        </w:rPr>
      </w:pPr>
      <w:r w:rsidRPr="00411EBF">
        <w:rPr>
          <w:rFonts w:cs="Tahoma"/>
          <w:b/>
          <w:sz w:val="28"/>
          <w:szCs w:val="28"/>
        </w:rPr>
        <w:t>9. ¿Cuál es el efecto de la situación siguiente?</w:t>
      </w:r>
    </w:p>
    <w:p w:rsidR="00034CB0" w:rsidRPr="00034CB0" w:rsidRDefault="00034CB0" w:rsidP="00034CB0">
      <w:pPr>
        <w:spacing w:after="0" w:line="240" w:lineRule="auto"/>
        <w:jc w:val="both"/>
        <w:rPr>
          <w:rFonts w:cs="Tahoma"/>
          <w:sz w:val="28"/>
          <w:szCs w:val="28"/>
        </w:rPr>
      </w:pPr>
      <w:r w:rsidRPr="00034CB0">
        <w:rPr>
          <w:rFonts w:cs="Tahoma"/>
          <w:sz w:val="28"/>
          <w:szCs w:val="28"/>
        </w:rPr>
        <w:t>"Pero un día, una de ellas se hirió con una aguda espina y ya no pudo volar con sus amigas."</w:t>
      </w:r>
    </w:p>
    <w:p w:rsidR="00034CB0" w:rsidRPr="00034CB0" w:rsidRDefault="00034CB0" w:rsidP="00034CB0">
      <w:pPr>
        <w:spacing w:after="0" w:line="240" w:lineRule="auto"/>
        <w:jc w:val="both"/>
        <w:rPr>
          <w:rFonts w:cs="Tahoma"/>
          <w:sz w:val="28"/>
          <w:szCs w:val="28"/>
        </w:rPr>
      </w:pPr>
      <w:r w:rsidRPr="00034CB0">
        <w:rPr>
          <w:rFonts w:cs="Tahoma"/>
          <w:sz w:val="28"/>
          <w:szCs w:val="28"/>
        </w:rPr>
        <w:t>a) Volaron hasta el cielo para estar cerca de los dioses y sin dudarlo, ofrecieron realizar cualquier sacrificio con tal de que la muerte de su amiga no las separara.</w:t>
      </w:r>
    </w:p>
    <w:p w:rsidR="00034CB0" w:rsidRPr="00034CB0" w:rsidRDefault="00034CB0" w:rsidP="00034CB0">
      <w:pPr>
        <w:spacing w:after="0" w:line="240" w:lineRule="auto"/>
        <w:jc w:val="both"/>
        <w:rPr>
          <w:rFonts w:cs="Tahoma"/>
          <w:sz w:val="28"/>
          <w:szCs w:val="28"/>
        </w:rPr>
      </w:pPr>
      <w:r w:rsidRPr="00034CB0">
        <w:rPr>
          <w:rFonts w:cs="Tahoma"/>
          <w:sz w:val="28"/>
          <w:szCs w:val="28"/>
        </w:rPr>
        <w:t>b) Hace mucho, mucho tiempo, en la espesa selva verde esmeralda, habitaban unos pequeños animalitos.</w:t>
      </w:r>
    </w:p>
    <w:p w:rsidR="00034CB0" w:rsidRPr="00034CB0" w:rsidRDefault="00034CB0" w:rsidP="00034CB0">
      <w:pPr>
        <w:spacing w:after="0" w:line="240" w:lineRule="auto"/>
        <w:jc w:val="both"/>
        <w:rPr>
          <w:rFonts w:cs="Tahoma"/>
          <w:sz w:val="28"/>
          <w:szCs w:val="28"/>
        </w:rPr>
      </w:pPr>
      <w:r w:rsidRPr="00034CB0">
        <w:rPr>
          <w:rFonts w:cs="Tahoma"/>
          <w:sz w:val="28"/>
          <w:szCs w:val="28"/>
        </w:rPr>
        <w:t>c) Su belleza era tal, que las flores de la selva se sentían opacadas cada vez que las mariposas revoloteaban su alrededor.</w:t>
      </w:r>
    </w:p>
    <w:p w:rsidR="00034CB0" w:rsidRPr="00034CB0" w:rsidRDefault="00034CB0" w:rsidP="00034CB0">
      <w:pPr>
        <w:spacing w:after="0" w:line="240" w:lineRule="auto"/>
        <w:jc w:val="both"/>
        <w:rPr>
          <w:rFonts w:cs="Tahoma"/>
          <w:sz w:val="28"/>
          <w:szCs w:val="28"/>
        </w:rPr>
      </w:pPr>
      <w:r w:rsidRPr="00034CB0">
        <w:rPr>
          <w:rFonts w:cs="Tahoma"/>
          <w:sz w:val="28"/>
          <w:szCs w:val="28"/>
        </w:rPr>
        <w:lastRenderedPageBreak/>
        <w:t>d) Eran inseparables y cuando recorrían la selva parecían una nube de colores, deslumbrante y movediza.</w:t>
      </w:r>
    </w:p>
    <w:p w:rsidR="00034CB0" w:rsidRPr="00034CB0" w:rsidRDefault="00034CB0" w:rsidP="00034CB0">
      <w:pPr>
        <w:spacing w:after="0" w:line="240" w:lineRule="auto"/>
        <w:jc w:val="both"/>
        <w:rPr>
          <w:rFonts w:cs="Tahoma"/>
          <w:sz w:val="28"/>
          <w:szCs w:val="28"/>
        </w:rPr>
      </w:pPr>
    </w:p>
    <w:p w:rsidR="00034CB0" w:rsidRPr="00411EBF" w:rsidRDefault="00034CB0" w:rsidP="00034CB0">
      <w:pPr>
        <w:spacing w:after="0" w:line="240" w:lineRule="auto"/>
        <w:jc w:val="both"/>
        <w:rPr>
          <w:rFonts w:cs="Tahoma"/>
          <w:b/>
          <w:sz w:val="28"/>
          <w:szCs w:val="28"/>
        </w:rPr>
      </w:pPr>
      <w:r w:rsidRPr="00411EBF">
        <w:rPr>
          <w:rFonts w:cs="Tahoma"/>
          <w:b/>
          <w:sz w:val="28"/>
          <w:szCs w:val="28"/>
        </w:rPr>
        <w:t>10. Elige la frase en discurso indirecto.</w:t>
      </w:r>
    </w:p>
    <w:p w:rsidR="00034CB0" w:rsidRPr="00034CB0" w:rsidRDefault="00034CB0" w:rsidP="00034CB0">
      <w:pPr>
        <w:spacing w:after="0" w:line="240" w:lineRule="auto"/>
        <w:jc w:val="both"/>
        <w:rPr>
          <w:rFonts w:cs="Tahoma"/>
          <w:sz w:val="28"/>
          <w:szCs w:val="28"/>
        </w:rPr>
      </w:pPr>
      <w:r w:rsidRPr="00034CB0">
        <w:rPr>
          <w:rFonts w:cs="Tahoma"/>
          <w:sz w:val="28"/>
          <w:szCs w:val="28"/>
        </w:rPr>
        <w:t>a) ...y les preguntó si estaban dispuestas a dar sus propias vidas con tal de permanecer juntas.</w:t>
      </w:r>
    </w:p>
    <w:p w:rsidR="00034CB0" w:rsidRPr="00034CB0" w:rsidRDefault="00034CB0" w:rsidP="00034CB0">
      <w:pPr>
        <w:spacing w:after="0" w:line="240" w:lineRule="auto"/>
        <w:jc w:val="both"/>
        <w:rPr>
          <w:rFonts w:cs="Tahoma"/>
          <w:sz w:val="28"/>
          <w:szCs w:val="28"/>
        </w:rPr>
      </w:pPr>
      <w:r w:rsidRPr="00034CB0">
        <w:rPr>
          <w:rFonts w:cs="Tahoma"/>
          <w:sz w:val="28"/>
          <w:szCs w:val="28"/>
        </w:rPr>
        <w:t>b) La voz dijo: no tengan miedo lindas mariposas.</w:t>
      </w:r>
    </w:p>
    <w:p w:rsidR="00034CB0" w:rsidRPr="00034CB0" w:rsidRDefault="00034CB0" w:rsidP="00034CB0">
      <w:pPr>
        <w:spacing w:after="0" w:line="240" w:lineRule="auto"/>
        <w:jc w:val="both"/>
        <w:rPr>
          <w:rFonts w:cs="Tahoma"/>
          <w:sz w:val="28"/>
          <w:szCs w:val="28"/>
        </w:rPr>
      </w:pPr>
      <w:r w:rsidRPr="00034CB0">
        <w:rPr>
          <w:rFonts w:cs="Tahoma"/>
          <w:sz w:val="28"/>
          <w:szCs w:val="28"/>
        </w:rPr>
        <w:t>c) La mariposa dijo: ¡me he lastimado amigas!</w:t>
      </w:r>
    </w:p>
    <w:p w:rsidR="00034CB0" w:rsidRPr="00034CB0" w:rsidRDefault="00034CB0" w:rsidP="00034CB0">
      <w:pPr>
        <w:spacing w:after="0" w:line="240" w:lineRule="auto"/>
        <w:jc w:val="both"/>
        <w:rPr>
          <w:rFonts w:cs="Tahoma"/>
          <w:sz w:val="28"/>
          <w:szCs w:val="28"/>
        </w:rPr>
      </w:pPr>
      <w:r w:rsidRPr="00034CB0">
        <w:rPr>
          <w:rFonts w:cs="Tahoma"/>
          <w:sz w:val="28"/>
          <w:szCs w:val="28"/>
        </w:rPr>
        <w:t>d) Todo fue un caos -dijeron las demás.</w:t>
      </w:r>
    </w:p>
    <w:p w:rsidR="00034CB0" w:rsidRPr="00034CB0" w:rsidRDefault="00034CB0" w:rsidP="00034CB0">
      <w:pPr>
        <w:spacing w:after="0" w:line="240" w:lineRule="auto"/>
        <w:jc w:val="both"/>
        <w:rPr>
          <w:rFonts w:cs="Tahoma"/>
          <w:sz w:val="28"/>
          <w:szCs w:val="28"/>
        </w:rPr>
      </w:pPr>
    </w:p>
    <w:p w:rsidR="00034CB0" w:rsidRPr="00411EBF" w:rsidRDefault="00034CB0" w:rsidP="00034CB0">
      <w:pPr>
        <w:spacing w:after="0" w:line="240" w:lineRule="auto"/>
        <w:jc w:val="both"/>
        <w:rPr>
          <w:rFonts w:cs="Tahoma"/>
          <w:b/>
          <w:sz w:val="28"/>
          <w:szCs w:val="28"/>
        </w:rPr>
      </w:pPr>
      <w:r w:rsidRPr="00411EBF">
        <w:rPr>
          <w:rFonts w:cs="Tahoma"/>
          <w:b/>
          <w:sz w:val="28"/>
          <w:szCs w:val="28"/>
        </w:rPr>
        <w:t>11. ¿Para qué nos puede servir una ficha como la siguiente?</w:t>
      </w:r>
    </w:p>
    <w:p w:rsidR="00034CB0" w:rsidRPr="00034CB0" w:rsidRDefault="00034CB0" w:rsidP="00034CB0">
      <w:pPr>
        <w:spacing w:after="0" w:line="240" w:lineRule="auto"/>
        <w:jc w:val="both"/>
        <w:rPr>
          <w:rFonts w:cs="Tahoma"/>
          <w:sz w:val="28"/>
          <w:szCs w:val="28"/>
        </w:rPr>
      </w:pPr>
      <w:r w:rsidRPr="00034CB0">
        <w:rPr>
          <w:rFonts w:cs="Tahoma"/>
          <w:noProof/>
          <w:sz w:val="28"/>
          <w:szCs w:val="28"/>
          <w:lang w:eastAsia="es-MX"/>
        </w:rPr>
        <mc:AlternateContent>
          <mc:Choice Requires="wps">
            <w:drawing>
              <wp:anchor distT="0" distB="0" distL="114300" distR="114300" simplePos="0" relativeHeight="251664384" behindDoc="0" locked="0" layoutInCell="1" allowOverlap="1">
                <wp:simplePos x="0" y="0"/>
                <wp:positionH relativeFrom="column">
                  <wp:posOffset>15240</wp:posOffset>
                </wp:positionH>
                <wp:positionV relativeFrom="paragraph">
                  <wp:posOffset>34290</wp:posOffset>
                </wp:positionV>
                <wp:extent cx="3310255" cy="1805940"/>
                <wp:effectExtent l="24765" t="22860" r="17780" b="19050"/>
                <wp:wrapNone/>
                <wp:docPr id="18" name="Rectángulo redondeado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10255" cy="1805940"/>
                        </a:xfrm>
                        <a:prstGeom prst="roundRect">
                          <a:avLst>
                            <a:gd name="adj" fmla="val 16667"/>
                          </a:avLst>
                        </a:prstGeom>
                        <a:solidFill>
                          <a:srgbClr val="FFFFFF"/>
                        </a:solidFill>
                        <a:ln w="317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34CB0" w:rsidRDefault="00034CB0" w:rsidP="00034CB0">
                            <w:r>
                              <w:t>NOMBRE: _____________________            FOTO</w:t>
                            </w:r>
                          </w:p>
                          <w:p w:rsidR="00034CB0" w:rsidRDefault="00034CB0" w:rsidP="00034CB0">
                            <w:r>
                              <w:t>DOMICILIO: ____________________</w:t>
                            </w:r>
                          </w:p>
                          <w:p w:rsidR="00034CB0" w:rsidRDefault="00034CB0" w:rsidP="00034CB0">
                            <w:r>
                              <w:t xml:space="preserve">EDAD: _____ </w:t>
                            </w:r>
                            <w:proofErr w:type="gramStart"/>
                            <w:r>
                              <w:t>TELÉFONO:_</w:t>
                            </w:r>
                            <w:proofErr w:type="gramEnd"/>
                            <w:r>
                              <w:t xml:space="preserve">________ </w:t>
                            </w:r>
                          </w:p>
                          <w:p w:rsidR="00034CB0" w:rsidRDefault="00034CB0" w:rsidP="00034CB0">
                            <w:r>
                              <w:t>ESCUELA: _____________________</w:t>
                            </w:r>
                          </w:p>
                          <w:p w:rsidR="00034CB0" w:rsidRDefault="00034CB0" w:rsidP="00034CB0">
                            <w:r>
                              <w:t>GRADO: ____________        GRUPO: ____________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18" o:spid="_x0000_s1026" style="position:absolute;left:0;text-align:left;margin-left:1.2pt;margin-top:2.7pt;width:260.65pt;height:142.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" strokeweight="2.5pt">
                <v:shadow color="#868686"/>
                <v:textbox>
                  <w:txbxContent>
                    <w:p w:rsidR="00034CB0" w:rsidRDefault="00034CB0" w:rsidP="00034CB0">
                      <w:r>
                        <w:t>NOMBRE: _____________________            FOTO</w:t>
                      </w:r>
                    </w:p>
                    <w:p w:rsidR="00034CB0" w:rsidRDefault="00034CB0" w:rsidP="00034CB0">
                      <w:r>
                        <w:t>DOMICILIO: ____________________</w:t>
                      </w:r>
                    </w:p>
                    <w:p w:rsidR="00034CB0" w:rsidRDefault="00034CB0" w:rsidP="00034CB0">
                      <w:r>
                        <w:t xml:space="preserve">EDAD: _____ </w:t>
                      </w:r>
                      <w:proofErr w:type="gramStart"/>
                      <w:r>
                        <w:t>TELÉFONO:_</w:t>
                      </w:r>
                      <w:proofErr w:type="gramEnd"/>
                      <w:r>
                        <w:t xml:space="preserve">________ </w:t>
                      </w:r>
                    </w:p>
                    <w:p w:rsidR="00034CB0" w:rsidRDefault="00034CB0" w:rsidP="00034CB0">
                      <w:r>
                        <w:t>ESCUELA: _____________________</w:t>
                      </w:r>
                    </w:p>
                    <w:p w:rsidR="00034CB0" w:rsidRDefault="00034CB0" w:rsidP="00034CB0">
                      <w:r>
                        <w:t>GRADO: ____________        GRUPO: ____________</w:t>
                      </w:r>
                    </w:p>
                  </w:txbxContent>
                </v:textbox>
              </v:roundrect>
            </w:pict>
          </mc:Fallback>
        </mc:AlternateContent>
      </w:r>
    </w:p>
    <w:p w:rsidR="00034CB0" w:rsidRPr="00034CB0" w:rsidRDefault="00034CB0" w:rsidP="00034CB0">
      <w:pPr>
        <w:spacing w:after="0" w:line="240" w:lineRule="auto"/>
        <w:jc w:val="both"/>
        <w:rPr>
          <w:rFonts w:cs="Tahoma"/>
          <w:sz w:val="28"/>
          <w:szCs w:val="28"/>
        </w:rPr>
      </w:pP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r w:rsidRPr="00034CB0">
        <w:rPr>
          <w:rFonts w:asciiTheme="minorHAnsi" w:hAnsiTheme="minorHAnsi" w:cs="Tahoma"/>
          <w:noProof/>
          <w:sz w:val="28"/>
          <w:szCs w:val="28"/>
        </w:rPr>
        <mc:AlternateContent>
          <mc:Choice Requires="wps">
            <w:drawing>
              <wp:anchor distT="0" distB="0" distL="114300" distR="114300" simplePos="0" relativeHeight="251665408" behindDoc="0" locked="0" layoutInCell="1" allowOverlap="1">
                <wp:simplePos x="0" y="0"/>
                <wp:positionH relativeFrom="column">
                  <wp:posOffset>2341880</wp:posOffset>
                </wp:positionH>
                <wp:positionV relativeFrom="paragraph">
                  <wp:posOffset>48260</wp:posOffset>
                </wp:positionV>
                <wp:extent cx="868045" cy="925830"/>
                <wp:effectExtent l="8255" t="5080" r="9525" b="12065"/>
                <wp:wrapNone/>
                <wp:docPr id="17" name="Rectángulo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8045" cy="92583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A1C140" id="Rectángulo 17" o:spid="_x0000_s1026" style="position:absolute;margin-left:184.4pt;margin-top:3.8pt;width:68.35pt;height:72.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"/>
            </w:pict>
          </mc:Fallback>
        </mc:AlternateContent>
      </w: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r w:rsidRPr="00034CB0">
        <w:rPr>
          <w:rFonts w:asciiTheme="minorHAnsi" w:hAnsiTheme="minorHAnsi" w:cs="Tahoma"/>
          <w:sz w:val="28"/>
          <w:szCs w:val="28"/>
        </w:rPr>
        <w:t>a) Para viajar a otro país.</w:t>
      </w: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r w:rsidRPr="00034CB0">
        <w:rPr>
          <w:rFonts w:asciiTheme="minorHAnsi" w:hAnsiTheme="minorHAnsi" w:cs="Tahoma"/>
          <w:sz w:val="28"/>
          <w:szCs w:val="28"/>
        </w:rPr>
        <w:t>b) Para identificarte al entrar a un museo.</w:t>
      </w: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r w:rsidRPr="00034CB0">
        <w:rPr>
          <w:rFonts w:asciiTheme="minorHAnsi" w:hAnsiTheme="minorHAnsi" w:cs="Tahoma"/>
          <w:sz w:val="28"/>
          <w:szCs w:val="28"/>
        </w:rPr>
        <w:t>c) Para manejar un automóvil.</w:t>
      </w:r>
    </w:p>
    <w:p w:rsidR="00034CB0" w:rsidRPr="00034CB0" w:rsidRDefault="00034CB0" w:rsidP="00034CB0">
      <w:pPr>
        <w:pStyle w:val="NormalWeb"/>
        <w:shd w:val="clear" w:color="auto" w:fill="FFFFFF"/>
        <w:spacing w:before="0" w:beforeAutospacing="0" w:after="0" w:afterAutospacing="0"/>
        <w:jc w:val="both"/>
        <w:rPr>
          <w:rFonts w:asciiTheme="minorHAnsi" w:hAnsiTheme="minorHAnsi" w:cs="Tahoma"/>
          <w:sz w:val="28"/>
          <w:szCs w:val="28"/>
        </w:rPr>
      </w:pPr>
      <w:r w:rsidRPr="00034CB0">
        <w:rPr>
          <w:rFonts w:asciiTheme="minorHAnsi" w:hAnsiTheme="minorHAnsi" w:cs="Tahoma"/>
          <w:sz w:val="28"/>
          <w:szCs w:val="28"/>
        </w:rPr>
        <w:t>d) Para pedir un préstamo de dinero.</w:t>
      </w:r>
    </w:p>
    <w:p w:rsidR="00034CB0" w:rsidRPr="00034CB0" w:rsidRDefault="00034CB0" w:rsidP="00034CB0">
      <w:pPr>
        <w:spacing w:after="0" w:line="240" w:lineRule="auto"/>
        <w:jc w:val="both"/>
        <w:rPr>
          <w:rFonts w:cs="Tahoma"/>
          <w:sz w:val="28"/>
          <w:szCs w:val="28"/>
        </w:rPr>
      </w:pPr>
    </w:p>
    <w:p w:rsidR="00034CB0" w:rsidRPr="00411EBF" w:rsidRDefault="00034CB0" w:rsidP="00034CB0">
      <w:pPr>
        <w:spacing w:after="0" w:line="240" w:lineRule="auto"/>
        <w:jc w:val="both"/>
        <w:rPr>
          <w:rFonts w:cs="Tahoma"/>
          <w:b/>
          <w:iCs/>
          <w:sz w:val="28"/>
          <w:szCs w:val="28"/>
        </w:rPr>
      </w:pPr>
      <w:r w:rsidRPr="00411EBF">
        <w:rPr>
          <w:rFonts w:cs="Tahoma"/>
          <w:b/>
          <w:sz w:val="28"/>
          <w:szCs w:val="28"/>
        </w:rPr>
        <w:t xml:space="preserve">12. </w:t>
      </w:r>
      <w:r w:rsidRPr="00411EBF">
        <w:rPr>
          <w:rFonts w:cs="Tahoma"/>
          <w:b/>
          <w:iCs/>
          <w:sz w:val="28"/>
          <w:szCs w:val="28"/>
        </w:rPr>
        <w:t>Es un ejemplo de siglas.</w:t>
      </w:r>
    </w:p>
    <w:p w:rsidR="00034CB0" w:rsidRPr="00034CB0" w:rsidRDefault="00034CB0" w:rsidP="00034CB0">
      <w:pPr>
        <w:spacing w:after="0" w:line="240" w:lineRule="auto"/>
        <w:jc w:val="both"/>
        <w:rPr>
          <w:rFonts w:cs="Tahoma"/>
          <w:iCs/>
          <w:sz w:val="28"/>
          <w:szCs w:val="28"/>
          <w:lang w:val="en-US"/>
        </w:rPr>
      </w:pPr>
      <w:r w:rsidRPr="00034CB0">
        <w:rPr>
          <w:rFonts w:cs="Tahoma"/>
          <w:iCs/>
          <w:sz w:val="28"/>
          <w:szCs w:val="28"/>
          <w:lang w:val="en-US"/>
        </w:rPr>
        <w:t>a) Dr.                                 c) Sr.</w:t>
      </w:r>
    </w:p>
    <w:p w:rsidR="00034CB0" w:rsidRPr="00034CB0" w:rsidRDefault="00034CB0" w:rsidP="00034CB0">
      <w:pPr>
        <w:spacing w:after="0" w:line="240" w:lineRule="auto"/>
        <w:jc w:val="both"/>
        <w:rPr>
          <w:rFonts w:cs="Tahoma"/>
          <w:iCs/>
          <w:sz w:val="28"/>
          <w:szCs w:val="28"/>
          <w:lang w:val="en-US"/>
        </w:rPr>
      </w:pPr>
      <w:r w:rsidRPr="00034CB0">
        <w:rPr>
          <w:rFonts w:cs="Tahoma"/>
          <w:iCs/>
          <w:sz w:val="28"/>
          <w:szCs w:val="28"/>
          <w:lang w:val="en-US"/>
        </w:rPr>
        <w:t>b) DIF                                d) Gob.</w:t>
      </w:r>
    </w:p>
    <w:p w:rsidR="00034CB0" w:rsidRPr="00034CB0" w:rsidRDefault="00034CB0" w:rsidP="00034CB0">
      <w:pPr>
        <w:spacing w:after="0" w:line="240" w:lineRule="auto"/>
        <w:jc w:val="both"/>
        <w:rPr>
          <w:rFonts w:cs="Tahoma"/>
          <w:sz w:val="28"/>
          <w:szCs w:val="28"/>
          <w:lang w:val="en-US"/>
        </w:rPr>
      </w:pPr>
    </w:p>
    <w:p w:rsidR="00034CB0" w:rsidRPr="00411EBF" w:rsidRDefault="00034CB0" w:rsidP="00034CB0">
      <w:pPr>
        <w:spacing w:after="0" w:line="240" w:lineRule="auto"/>
        <w:jc w:val="both"/>
        <w:rPr>
          <w:rFonts w:cs="Tahoma"/>
          <w:b/>
          <w:sz w:val="28"/>
          <w:szCs w:val="28"/>
        </w:rPr>
      </w:pPr>
      <w:r w:rsidRPr="00411EBF">
        <w:rPr>
          <w:rFonts w:cs="Tahoma"/>
          <w:b/>
          <w:sz w:val="28"/>
          <w:szCs w:val="28"/>
        </w:rPr>
        <w:t xml:space="preserve">13. María buscó el nombre de su padre en el acta de nacimiento y lo encontró así: </w:t>
      </w:r>
    </w:p>
    <w:p w:rsidR="00034CB0" w:rsidRPr="00034CB0" w:rsidRDefault="00034CB0" w:rsidP="00034CB0">
      <w:pPr>
        <w:spacing w:after="0" w:line="240" w:lineRule="auto"/>
        <w:jc w:val="both"/>
        <w:rPr>
          <w:rFonts w:cs="Tahoma"/>
          <w:sz w:val="28"/>
          <w:szCs w:val="28"/>
        </w:rPr>
      </w:pPr>
      <w:r w:rsidRPr="00034CB0">
        <w:rPr>
          <w:rFonts w:cs="Tahoma"/>
          <w:sz w:val="28"/>
          <w:szCs w:val="28"/>
        </w:rPr>
        <w:t>a) Paco Gómez Cruz.</w:t>
      </w:r>
    </w:p>
    <w:p w:rsidR="00034CB0" w:rsidRPr="00034CB0" w:rsidRDefault="00034CB0" w:rsidP="00034CB0">
      <w:pPr>
        <w:spacing w:after="0" w:line="240" w:lineRule="auto"/>
        <w:jc w:val="both"/>
        <w:rPr>
          <w:rFonts w:cs="Tahoma"/>
          <w:sz w:val="28"/>
          <w:szCs w:val="28"/>
        </w:rPr>
      </w:pPr>
      <w:r w:rsidRPr="00034CB0">
        <w:rPr>
          <w:rFonts w:cs="Tahoma"/>
          <w:sz w:val="28"/>
          <w:szCs w:val="28"/>
        </w:rPr>
        <w:t>b) Paco.</w:t>
      </w:r>
    </w:p>
    <w:p w:rsidR="00034CB0" w:rsidRPr="00034CB0" w:rsidRDefault="00034CB0" w:rsidP="00034CB0">
      <w:pPr>
        <w:spacing w:after="0" w:line="240" w:lineRule="auto"/>
        <w:jc w:val="both"/>
        <w:rPr>
          <w:rFonts w:cs="Tahoma"/>
          <w:sz w:val="28"/>
          <w:szCs w:val="28"/>
        </w:rPr>
      </w:pPr>
      <w:r w:rsidRPr="00034CB0">
        <w:rPr>
          <w:rFonts w:cs="Tahoma"/>
          <w:sz w:val="28"/>
          <w:szCs w:val="28"/>
        </w:rPr>
        <w:t>c) Francisco G. C.</w:t>
      </w:r>
    </w:p>
    <w:p w:rsidR="00034CB0" w:rsidRPr="00034CB0" w:rsidRDefault="00034CB0" w:rsidP="00034CB0">
      <w:pPr>
        <w:spacing w:after="0" w:line="240" w:lineRule="auto"/>
        <w:jc w:val="both"/>
        <w:rPr>
          <w:rFonts w:cs="Tahoma"/>
          <w:sz w:val="28"/>
          <w:szCs w:val="28"/>
        </w:rPr>
      </w:pPr>
      <w:r w:rsidRPr="00034CB0">
        <w:rPr>
          <w:rFonts w:cs="Tahoma"/>
          <w:sz w:val="28"/>
          <w:szCs w:val="28"/>
        </w:rPr>
        <w:t>d) Francisco Gómez Cruz.</w:t>
      </w:r>
    </w:p>
    <w:p w:rsidR="00034CB0" w:rsidRPr="00411EBF" w:rsidRDefault="00034CB0" w:rsidP="00034CB0">
      <w:pPr>
        <w:pStyle w:val="Sinespaciado"/>
        <w:jc w:val="both"/>
        <w:rPr>
          <w:rFonts w:asciiTheme="minorHAnsi" w:hAnsiTheme="minorHAnsi" w:cs="Tahoma"/>
          <w:b/>
          <w:iCs/>
          <w:sz w:val="28"/>
          <w:szCs w:val="28"/>
        </w:rPr>
      </w:pPr>
      <w:r w:rsidRPr="00411EBF">
        <w:rPr>
          <w:rFonts w:asciiTheme="minorHAnsi" w:hAnsiTheme="minorHAnsi" w:cs="Tahoma"/>
          <w:b/>
          <w:iCs/>
          <w:sz w:val="28"/>
          <w:szCs w:val="28"/>
        </w:rPr>
        <w:lastRenderedPageBreak/>
        <w:t xml:space="preserve">14. Elige la opción donde existe una abreviatura. </w:t>
      </w:r>
    </w:p>
    <w:p w:rsidR="00034CB0" w:rsidRPr="00034CB0" w:rsidRDefault="00034CB0" w:rsidP="00034CB0">
      <w:pPr>
        <w:pStyle w:val="Sinespaciado"/>
        <w:jc w:val="both"/>
        <w:rPr>
          <w:rFonts w:asciiTheme="minorHAnsi" w:hAnsiTheme="minorHAnsi" w:cs="Tahoma"/>
          <w:iCs/>
          <w:sz w:val="28"/>
          <w:szCs w:val="28"/>
        </w:rPr>
      </w:pPr>
      <w:r w:rsidRPr="00034CB0">
        <w:rPr>
          <w:rFonts w:asciiTheme="minorHAnsi" w:hAnsiTheme="minorHAnsi" w:cs="Tahoma"/>
          <w:iCs/>
          <w:sz w:val="28"/>
          <w:szCs w:val="28"/>
        </w:rPr>
        <w:t>a) Instituto Mexicano del Seguro Social.</w:t>
      </w:r>
    </w:p>
    <w:p w:rsidR="00034CB0" w:rsidRPr="00034CB0" w:rsidRDefault="00034CB0" w:rsidP="00034CB0">
      <w:pPr>
        <w:pStyle w:val="Sinespaciado"/>
        <w:jc w:val="both"/>
        <w:rPr>
          <w:rFonts w:asciiTheme="minorHAnsi" w:hAnsiTheme="minorHAnsi" w:cs="Tahoma"/>
          <w:iCs/>
          <w:sz w:val="28"/>
          <w:szCs w:val="28"/>
        </w:rPr>
      </w:pPr>
      <w:r w:rsidRPr="00034CB0">
        <w:rPr>
          <w:rFonts w:asciiTheme="minorHAnsi" w:hAnsiTheme="minorHAnsi" w:cs="Tahoma"/>
          <w:iCs/>
          <w:sz w:val="28"/>
          <w:szCs w:val="28"/>
        </w:rPr>
        <w:t>b) PEMEX</w:t>
      </w:r>
    </w:p>
    <w:p w:rsidR="00034CB0" w:rsidRPr="00034CB0" w:rsidRDefault="00034CB0" w:rsidP="00034CB0">
      <w:pPr>
        <w:pStyle w:val="Sinespaciado"/>
        <w:jc w:val="both"/>
        <w:rPr>
          <w:rFonts w:asciiTheme="minorHAnsi" w:hAnsiTheme="minorHAnsi" w:cs="Tahoma"/>
          <w:iCs/>
          <w:sz w:val="28"/>
          <w:szCs w:val="28"/>
        </w:rPr>
      </w:pPr>
      <w:r w:rsidRPr="00034CB0">
        <w:rPr>
          <w:rFonts w:asciiTheme="minorHAnsi" w:hAnsiTheme="minorHAnsi" w:cs="Tahoma"/>
          <w:iCs/>
          <w:sz w:val="28"/>
          <w:szCs w:val="28"/>
        </w:rPr>
        <w:t>c) Ing. Leonel Zamora.</w:t>
      </w:r>
    </w:p>
    <w:p w:rsidR="00034CB0" w:rsidRPr="00034CB0" w:rsidRDefault="00034CB0" w:rsidP="00034CB0">
      <w:pPr>
        <w:pStyle w:val="Sinespaciado"/>
        <w:jc w:val="both"/>
        <w:rPr>
          <w:rFonts w:asciiTheme="minorHAnsi" w:hAnsiTheme="minorHAnsi" w:cs="Tahoma"/>
          <w:iCs/>
          <w:sz w:val="28"/>
          <w:szCs w:val="28"/>
        </w:rPr>
      </w:pPr>
      <w:r w:rsidRPr="00034CB0">
        <w:rPr>
          <w:rFonts w:asciiTheme="minorHAnsi" w:hAnsiTheme="minorHAnsi" w:cs="Tahoma"/>
          <w:iCs/>
          <w:sz w:val="28"/>
          <w:szCs w:val="28"/>
        </w:rPr>
        <w:t>d) Derechos Humanos.</w:t>
      </w:r>
    </w:p>
    <w:p w:rsidR="00034CB0" w:rsidRPr="00034CB0" w:rsidRDefault="00034CB0" w:rsidP="00034CB0">
      <w:pPr>
        <w:pStyle w:val="Sinespaciado"/>
        <w:jc w:val="both"/>
        <w:rPr>
          <w:rFonts w:asciiTheme="minorHAnsi" w:hAnsiTheme="minorHAnsi" w:cs="Tahoma"/>
          <w:iCs/>
          <w:sz w:val="28"/>
          <w:szCs w:val="28"/>
        </w:rPr>
      </w:pPr>
    </w:p>
    <w:p w:rsidR="00034CB0" w:rsidRPr="00411EBF" w:rsidRDefault="00034CB0" w:rsidP="00034CB0">
      <w:pPr>
        <w:pStyle w:val="Sinespaciado"/>
        <w:jc w:val="both"/>
        <w:rPr>
          <w:rFonts w:asciiTheme="minorHAnsi" w:hAnsiTheme="minorHAnsi" w:cs="Tahoma"/>
          <w:b/>
          <w:iCs/>
          <w:sz w:val="28"/>
          <w:szCs w:val="28"/>
        </w:rPr>
      </w:pPr>
      <w:r w:rsidRPr="00411EBF">
        <w:rPr>
          <w:rFonts w:asciiTheme="minorHAnsi" w:hAnsiTheme="minorHAnsi" w:cs="Tahoma"/>
          <w:b/>
          <w:iCs/>
          <w:sz w:val="28"/>
          <w:szCs w:val="28"/>
        </w:rPr>
        <w:t>15. ¿Qué datos se solicitan con mayor frecuencia en los formatos?</w:t>
      </w:r>
    </w:p>
    <w:p w:rsidR="00034CB0" w:rsidRPr="00034CB0" w:rsidRDefault="00034CB0" w:rsidP="00034CB0">
      <w:pPr>
        <w:pStyle w:val="Sinespaciado"/>
        <w:jc w:val="both"/>
        <w:rPr>
          <w:rFonts w:asciiTheme="minorHAnsi" w:hAnsiTheme="minorHAnsi" w:cs="Tahoma"/>
          <w:iCs/>
          <w:sz w:val="28"/>
          <w:szCs w:val="28"/>
        </w:rPr>
      </w:pPr>
      <w:r w:rsidRPr="00034CB0">
        <w:rPr>
          <w:rFonts w:asciiTheme="minorHAnsi" w:hAnsiTheme="minorHAnsi" w:cs="Tahoma"/>
          <w:iCs/>
          <w:sz w:val="28"/>
          <w:szCs w:val="28"/>
        </w:rPr>
        <w:t>a) La edad y tus gustos.</w:t>
      </w:r>
    </w:p>
    <w:p w:rsidR="00034CB0" w:rsidRPr="00034CB0" w:rsidRDefault="00034CB0" w:rsidP="00034CB0">
      <w:pPr>
        <w:pStyle w:val="Sinespaciado"/>
        <w:jc w:val="both"/>
        <w:rPr>
          <w:rFonts w:asciiTheme="minorHAnsi" w:hAnsiTheme="minorHAnsi" w:cs="Tahoma"/>
          <w:iCs/>
          <w:sz w:val="28"/>
          <w:szCs w:val="28"/>
        </w:rPr>
      </w:pPr>
      <w:r w:rsidRPr="00034CB0">
        <w:rPr>
          <w:rFonts w:asciiTheme="minorHAnsi" w:hAnsiTheme="minorHAnsi" w:cs="Tahoma"/>
          <w:iCs/>
          <w:sz w:val="28"/>
          <w:szCs w:val="28"/>
        </w:rPr>
        <w:t>b) Fecha de nacimiento y comidas preferidas.</w:t>
      </w:r>
    </w:p>
    <w:p w:rsidR="00034CB0" w:rsidRPr="00034CB0" w:rsidRDefault="00034CB0" w:rsidP="00034CB0">
      <w:pPr>
        <w:pStyle w:val="Sinespaciado"/>
        <w:jc w:val="both"/>
        <w:rPr>
          <w:rFonts w:asciiTheme="minorHAnsi" w:hAnsiTheme="minorHAnsi" w:cs="Tahoma"/>
          <w:iCs/>
          <w:sz w:val="28"/>
          <w:szCs w:val="28"/>
        </w:rPr>
      </w:pPr>
      <w:r w:rsidRPr="00034CB0">
        <w:rPr>
          <w:rFonts w:asciiTheme="minorHAnsi" w:hAnsiTheme="minorHAnsi" w:cs="Tahoma"/>
          <w:iCs/>
          <w:sz w:val="28"/>
          <w:szCs w:val="28"/>
        </w:rPr>
        <w:t>c) Nombre completo y color de piel.</w:t>
      </w:r>
    </w:p>
    <w:p w:rsidR="00034CB0" w:rsidRPr="00034CB0" w:rsidRDefault="00034CB0" w:rsidP="00034CB0">
      <w:pPr>
        <w:pStyle w:val="Sinespaciado"/>
        <w:jc w:val="both"/>
        <w:rPr>
          <w:rFonts w:asciiTheme="minorHAnsi" w:hAnsiTheme="minorHAnsi" w:cs="Tahoma"/>
          <w:iCs/>
          <w:sz w:val="28"/>
          <w:szCs w:val="28"/>
        </w:rPr>
      </w:pPr>
      <w:r w:rsidRPr="00034CB0">
        <w:rPr>
          <w:rFonts w:asciiTheme="minorHAnsi" w:hAnsiTheme="minorHAnsi" w:cs="Tahoma"/>
          <w:iCs/>
          <w:sz w:val="28"/>
          <w:szCs w:val="28"/>
        </w:rPr>
        <w:t>d) Fecha de nacimiento y nombre completo.</w:t>
      </w:r>
    </w:p>
    <w:p w:rsidR="00034CB0" w:rsidRPr="00034CB0" w:rsidRDefault="00034CB0" w:rsidP="00034CB0">
      <w:pPr>
        <w:pStyle w:val="Sinespaciado"/>
        <w:jc w:val="both"/>
        <w:rPr>
          <w:rFonts w:asciiTheme="minorHAnsi" w:hAnsiTheme="minorHAnsi" w:cs="Tahoma"/>
          <w:iCs/>
          <w:sz w:val="28"/>
          <w:szCs w:val="28"/>
        </w:rPr>
      </w:pPr>
    </w:p>
    <w:p w:rsidR="00034CB0" w:rsidRPr="00411EBF" w:rsidRDefault="00034CB0" w:rsidP="00034CB0">
      <w:pPr>
        <w:pStyle w:val="Sinespaciado"/>
        <w:jc w:val="both"/>
        <w:rPr>
          <w:rFonts w:asciiTheme="minorHAnsi" w:hAnsiTheme="minorHAnsi" w:cs="Tahoma"/>
          <w:b/>
          <w:iCs/>
          <w:sz w:val="40"/>
          <w:szCs w:val="40"/>
        </w:rPr>
      </w:pPr>
      <w:r w:rsidRPr="00411EBF">
        <w:rPr>
          <w:rFonts w:asciiTheme="minorHAnsi" w:hAnsiTheme="minorHAnsi" w:cs="Tahoma"/>
          <w:b/>
          <w:iCs/>
          <w:sz w:val="40"/>
          <w:szCs w:val="40"/>
        </w:rPr>
        <w:t>MATEMÁTICAS</w:t>
      </w:r>
    </w:p>
    <w:p w:rsidR="00034CB0" w:rsidRPr="00034CB0" w:rsidRDefault="00034CB0" w:rsidP="00034CB0">
      <w:pPr>
        <w:pStyle w:val="Sinespaciado"/>
        <w:jc w:val="both"/>
        <w:rPr>
          <w:rFonts w:asciiTheme="minorHAnsi" w:hAnsiTheme="minorHAnsi" w:cs="Tahoma"/>
          <w:iCs/>
          <w:sz w:val="28"/>
          <w:szCs w:val="28"/>
        </w:rPr>
      </w:pPr>
    </w:p>
    <w:p w:rsidR="00034CB0" w:rsidRPr="00411EBF" w:rsidRDefault="00034CB0" w:rsidP="00034CB0">
      <w:pPr>
        <w:pStyle w:val="Sinespaciado"/>
        <w:jc w:val="both"/>
        <w:rPr>
          <w:rFonts w:asciiTheme="minorHAnsi" w:hAnsiTheme="minorHAnsi" w:cs="Tahoma"/>
          <w:b/>
          <w:iCs/>
          <w:sz w:val="28"/>
          <w:szCs w:val="28"/>
        </w:rPr>
      </w:pPr>
      <w:r w:rsidRPr="00411EBF">
        <w:rPr>
          <w:rFonts w:asciiTheme="minorHAnsi" w:hAnsiTheme="minorHAnsi" w:cs="Tahoma"/>
          <w:b/>
          <w:iCs/>
          <w:sz w:val="28"/>
          <w:szCs w:val="28"/>
        </w:rPr>
        <w:t>16. Juan quiere comprarle un refresco a cada uno de sus amigos, pero dice que le faltan 2 refrescos, ¿qué fracción del total le falta?</w:t>
      </w:r>
    </w:p>
    <w:p w:rsidR="00034CB0" w:rsidRPr="00034CB0" w:rsidRDefault="00034CB0" w:rsidP="00034CB0">
      <w:pPr>
        <w:pStyle w:val="Sinespaciado"/>
        <w:jc w:val="both"/>
        <w:rPr>
          <w:rFonts w:asciiTheme="minorHAnsi" w:hAnsiTheme="minorHAnsi" w:cs="Tahoma"/>
          <w:iCs/>
          <w:sz w:val="28"/>
          <w:szCs w:val="28"/>
        </w:rPr>
      </w:pPr>
    </w:p>
    <w:p w:rsidR="00034CB0" w:rsidRPr="00034CB0" w:rsidRDefault="00034CB0" w:rsidP="00034CB0">
      <w:pPr>
        <w:pStyle w:val="Sinespaciado"/>
        <w:jc w:val="both"/>
        <w:rPr>
          <w:rFonts w:asciiTheme="minorHAnsi" w:hAnsiTheme="minorHAnsi" w:cs="Tahoma"/>
          <w:iCs/>
          <w:sz w:val="28"/>
          <w:szCs w:val="28"/>
        </w:rPr>
      </w:pPr>
      <w:r w:rsidRPr="00034CB0">
        <w:rPr>
          <w:rFonts w:asciiTheme="minorHAnsi" w:hAnsiTheme="minorHAnsi" w:cs="Tahoma"/>
          <w:iCs/>
          <w:noProof/>
          <w:sz w:val="28"/>
          <w:szCs w:val="28"/>
        </w:rPr>
        <w:drawing>
          <wp:inline distT="0" distB="0" distL="0" distR="0">
            <wp:extent cx="1581150" cy="1914525"/>
            <wp:effectExtent l="0" t="0" r="0"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581150" cy="1914525"/>
                    </a:xfrm>
                    <a:prstGeom prst="rect">
                      <a:avLst/>
                    </a:prstGeom>
                    <a:noFill/>
                    <a:ln>
                      <a:noFill/>
                    </a:ln>
                  </pic:spPr>
                </pic:pic>
              </a:graphicData>
            </a:graphic>
          </wp:inline>
        </w:drawing>
      </w:r>
    </w:p>
    <w:p w:rsidR="00034CB0" w:rsidRPr="00034CB0" w:rsidRDefault="00034CB0" w:rsidP="00034CB0">
      <w:pPr>
        <w:pStyle w:val="Sinespaciado"/>
        <w:jc w:val="both"/>
        <w:rPr>
          <w:rFonts w:asciiTheme="minorHAnsi" w:hAnsiTheme="minorHAnsi" w:cs="Tahoma"/>
          <w:iCs/>
          <w:sz w:val="28"/>
          <w:szCs w:val="28"/>
        </w:rPr>
      </w:pPr>
      <w:r w:rsidRPr="00034CB0">
        <w:rPr>
          <w:rFonts w:asciiTheme="minorHAnsi" w:hAnsiTheme="minorHAnsi" w:cs="Tahoma"/>
          <w:iCs/>
          <w:noProof/>
          <w:sz w:val="28"/>
          <w:szCs w:val="28"/>
        </w:rPr>
        <w:drawing>
          <wp:inline distT="0" distB="0" distL="0" distR="0">
            <wp:extent cx="2362200" cy="10858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62200" cy="1085850"/>
                    </a:xfrm>
                    <a:prstGeom prst="rect">
                      <a:avLst/>
                    </a:prstGeom>
                    <a:noFill/>
                    <a:ln>
                      <a:noFill/>
                    </a:ln>
                  </pic:spPr>
                </pic:pic>
              </a:graphicData>
            </a:graphic>
          </wp:inline>
        </w:drawing>
      </w:r>
    </w:p>
    <w:p w:rsidR="00034CB0" w:rsidRPr="00411EBF" w:rsidRDefault="00034CB0" w:rsidP="00034CB0">
      <w:pPr>
        <w:pStyle w:val="Sinespaciado"/>
        <w:jc w:val="both"/>
        <w:rPr>
          <w:rFonts w:asciiTheme="minorHAnsi" w:hAnsiTheme="minorHAnsi" w:cs="Tahoma"/>
          <w:b/>
          <w:iCs/>
          <w:sz w:val="28"/>
          <w:szCs w:val="28"/>
        </w:rPr>
      </w:pPr>
      <w:r w:rsidRPr="00411EBF">
        <w:rPr>
          <w:rFonts w:asciiTheme="minorHAnsi" w:hAnsiTheme="minorHAnsi" w:cs="Tahoma"/>
          <w:b/>
          <w:iCs/>
          <w:sz w:val="28"/>
          <w:szCs w:val="28"/>
        </w:rPr>
        <w:t>17. ¿Cuánto es 2/5 de 350?</w:t>
      </w:r>
    </w:p>
    <w:p w:rsidR="00034CB0" w:rsidRPr="00034CB0" w:rsidRDefault="00034CB0" w:rsidP="00034CB0">
      <w:pPr>
        <w:pStyle w:val="Sinespaciado"/>
        <w:jc w:val="both"/>
        <w:rPr>
          <w:rFonts w:asciiTheme="minorHAnsi" w:hAnsiTheme="minorHAnsi" w:cs="Tahoma"/>
          <w:iCs/>
          <w:sz w:val="28"/>
          <w:szCs w:val="28"/>
        </w:rPr>
      </w:pPr>
      <w:r w:rsidRPr="00034CB0">
        <w:rPr>
          <w:rFonts w:asciiTheme="minorHAnsi" w:hAnsiTheme="minorHAnsi" w:cs="Tahoma"/>
          <w:iCs/>
          <w:sz w:val="28"/>
          <w:szCs w:val="28"/>
        </w:rPr>
        <w:t>a) 70.                             c) 5.</w:t>
      </w:r>
    </w:p>
    <w:p w:rsidR="00034CB0" w:rsidRPr="00034CB0" w:rsidRDefault="00034CB0" w:rsidP="00034CB0">
      <w:pPr>
        <w:pStyle w:val="Sinespaciado"/>
        <w:jc w:val="both"/>
        <w:rPr>
          <w:rFonts w:asciiTheme="minorHAnsi" w:hAnsiTheme="minorHAnsi" w:cs="Tahoma"/>
          <w:iCs/>
          <w:sz w:val="28"/>
          <w:szCs w:val="28"/>
        </w:rPr>
      </w:pPr>
      <w:r w:rsidRPr="00034CB0">
        <w:rPr>
          <w:rFonts w:asciiTheme="minorHAnsi" w:hAnsiTheme="minorHAnsi" w:cs="Tahoma"/>
          <w:iCs/>
          <w:sz w:val="28"/>
          <w:szCs w:val="28"/>
        </w:rPr>
        <w:t>b) 140.                          d)14.</w:t>
      </w:r>
    </w:p>
    <w:p w:rsidR="00034CB0" w:rsidRPr="00034CB0" w:rsidRDefault="00034CB0" w:rsidP="00034CB0">
      <w:pPr>
        <w:pStyle w:val="Sinespaciado"/>
        <w:jc w:val="both"/>
        <w:rPr>
          <w:rFonts w:asciiTheme="minorHAnsi" w:hAnsiTheme="minorHAnsi" w:cs="Tahoma"/>
          <w:iCs/>
          <w:sz w:val="28"/>
          <w:szCs w:val="28"/>
        </w:rPr>
      </w:pPr>
    </w:p>
    <w:p w:rsidR="00034CB0" w:rsidRPr="00411EBF" w:rsidRDefault="00034CB0" w:rsidP="00034CB0">
      <w:pPr>
        <w:pStyle w:val="Sinespaciado"/>
        <w:jc w:val="both"/>
        <w:rPr>
          <w:rFonts w:asciiTheme="minorHAnsi" w:hAnsiTheme="minorHAnsi" w:cs="Tahoma"/>
          <w:b/>
          <w:iCs/>
          <w:sz w:val="28"/>
          <w:szCs w:val="28"/>
        </w:rPr>
      </w:pPr>
      <w:r w:rsidRPr="00411EBF">
        <w:rPr>
          <w:rFonts w:asciiTheme="minorHAnsi" w:hAnsiTheme="minorHAnsi" w:cs="Tahoma"/>
          <w:b/>
          <w:iCs/>
          <w:sz w:val="28"/>
          <w:szCs w:val="28"/>
        </w:rPr>
        <w:lastRenderedPageBreak/>
        <w:t>18. De acuerdo a la siguiente sucesión, ¿cuántos círculos tendrá la figura 5?</w:t>
      </w:r>
    </w:p>
    <w:p w:rsidR="00034CB0" w:rsidRPr="00034CB0" w:rsidRDefault="00034CB0" w:rsidP="00034CB0">
      <w:pPr>
        <w:pStyle w:val="Sinespaciado"/>
        <w:jc w:val="both"/>
        <w:rPr>
          <w:rFonts w:asciiTheme="minorHAnsi" w:hAnsiTheme="minorHAnsi" w:cs="Tahoma"/>
          <w:iCs/>
          <w:sz w:val="28"/>
          <w:szCs w:val="28"/>
        </w:rPr>
      </w:pPr>
      <w:r w:rsidRPr="00034CB0">
        <w:rPr>
          <w:rFonts w:asciiTheme="minorHAnsi" w:hAnsiTheme="minorHAnsi" w:cs="Tahoma"/>
          <w:iCs/>
          <w:noProof/>
          <w:sz w:val="28"/>
          <w:szCs w:val="28"/>
        </w:rPr>
        <w:drawing>
          <wp:inline distT="0" distB="0" distL="0" distR="0">
            <wp:extent cx="3228975" cy="819150"/>
            <wp:effectExtent l="0" t="0" r="952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28975" cy="819150"/>
                    </a:xfrm>
                    <a:prstGeom prst="rect">
                      <a:avLst/>
                    </a:prstGeom>
                    <a:noFill/>
                    <a:ln>
                      <a:noFill/>
                    </a:ln>
                  </pic:spPr>
                </pic:pic>
              </a:graphicData>
            </a:graphic>
          </wp:inline>
        </w:drawing>
      </w:r>
    </w:p>
    <w:p w:rsidR="00034CB0" w:rsidRPr="00034CB0" w:rsidRDefault="00034CB0" w:rsidP="00034CB0">
      <w:pPr>
        <w:pStyle w:val="Sinespaciado"/>
        <w:jc w:val="both"/>
        <w:rPr>
          <w:rFonts w:asciiTheme="minorHAnsi" w:hAnsiTheme="minorHAnsi" w:cs="Tahoma"/>
          <w:iCs/>
          <w:sz w:val="28"/>
          <w:szCs w:val="28"/>
        </w:rPr>
      </w:pPr>
    </w:p>
    <w:p w:rsidR="00034CB0" w:rsidRPr="00034CB0" w:rsidRDefault="00034CB0" w:rsidP="00034CB0">
      <w:pPr>
        <w:pStyle w:val="Sinespaciado"/>
        <w:jc w:val="both"/>
        <w:rPr>
          <w:rFonts w:asciiTheme="minorHAnsi" w:hAnsiTheme="minorHAnsi" w:cs="Tahoma"/>
          <w:iCs/>
          <w:sz w:val="28"/>
          <w:szCs w:val="28"/>
        </w:rPr>
      </w:pPr>
      <w:r w:rsidRPr="00034CB0">
        <w:rPr>
          <w:rFonts w:asciiTheme="minorHAnsi" w:hAnsiTheme="minorHAnsi" w:cs="Tahoma"/>
          <w:iCs/>
          <w:sz w:val="28"/>
          <w:szCs w:val="28"/>
        </w:rPr>
        <w:t>a) 15.                                    c) 12.</w:t>
      </w:r>
    </w:p>
    <w:p w:rsidR="00034CB0" w:rsidRPr="00034CB0" w:rsidRDefault="00034CB0" w:rsidP="00034CB0">
      <w:pPr>
        <w:pStyle w:val="Sinespaciado"/>
        <w:jc w:val="both"/>
        <w:rPr>
          <w:rFonts w:asciiTheme="minorHAnsi" w:hAnsiTheme="minorHAnsi" w:cs="Tahoma"/>
          <w:iCs/>
          <w:sz w:val="28"/>
          <w:szCs w:val="28"/>
        </w:rPr>
      </w:pPr>
      <w:r w:rsidRPr="00034CB0">
        <w:rPr>
          <w:rFonts w:asciiTheme="minorHAnsi" w:hAnsiTheme="minorHAnsi" w:cs="Tahoma"/>
          <w:iCs/>
          <w:sz w:val="28"/>
          <w:szCs w:val="28"/>
        </w:rPr>
        <w:t>b) 13.                                    d) 14.</w:t>
      </w:r>
    </w:p>
    <w:p w:rsidR="00034CB0" w:rsidRPr="00034CB0" w:rsidRDefault="00034CB0" w:rsidP="00034CB0">
      <w:pPr>
        <w:pStyle w:val="Sinespaciado"/>
        <w:jc w:val="both"/>
        <w:rPr>
          <w:rFonts w:asciiTheme="minorHAnsi" w:hAnsiTheme="minorHAnsi" w:cs="Tahoma"/>
          <w:iCs/>
          <w:sz w:val="28"/>
          <w:szCs w:val="28"/>
        </w:rPr>
      </w:pPr>
    </w:p>
    <w:p w:rsidR="00034CB0" w:rsidRPr="00411EBF" w:rsidRDefault="00034CB0" w:rsidP="00034CB0">
      <w:pPr>
        <w:spacing w:after="0" w:line="240" w:lineRule="auto"/>
        <w:jc w:val="both"/>
        <w:rPr>
          <w:rFonts w:cs="Tahoma"/>
          <w:b/>
          <w:i/>
          <w:iCs/>
          <w:sz w:val="28"/>
          <w:szCs w:val="28"/>
        </w:rPr>
      </w:pPr>
      <w:r w:rsidRPr="00411EBF">
        <w:rPr>
          <w:rFonts w:cs="Tahoma"/>
          <w:b/>
          <w:i/>
          <w:iCs/>
          <w:sz w:val="28"/>
          <w:szCs w:val="28"/>
        </w:rPr>
        <w:t>Observa las siguientes estaturas de unos alumnos de 4to grado y contesta los reactivos 19 y 20.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09"/>
        <w:gridCol w:w="2521"/>
      </w:tblGrid>
      <w:tr w:rsidR="00034CB0" w:rsidRPr="00034CB0" w:rsidTr="00AE01B0">
        <w:tc>
          <w:tcPr>
            <w:tcW w:w="2617" w:type="dxa"/>
          </w:tcPr>
          <w:p w:rsidR="00034CB0" w:rsidRPr="00034CB0" w:rsidRDefault="00034CB0" w:rsidP="00AE01B0">
            <w:pPr>
              <w:spacing w:after="0" w:line="240" w:lineRule="auto"/>
              <w:jc w:val="both"/>
              <w:rPr>
                <w:rFonts w:cs="Tahoma"/>
                <w:iCs/>
                <w:sz w:val="28"/>
                <w:szCs w:val="28"/>
              </w:rPr>
            </w:pPr>
            <w:r w:rsidRPr="00034CB0">
              <w:rPr>
                <w:rFonts w:cs="Tahoma"/>
                <w:iCs/>
                <w:sz w:val="28"/>
                <w:szCs w:val="28"/>
              </w:rPr>
              <w:t>ALUMNO</w:t>
            </w:r>
          </w:p>
        </w:tc>
        <w:tc>
          <w:tcPr>
            <w:tcW w:w="2618" w:type="dxa"/>
          </w:tcPr>
          <w:p w:rsidR="00034CB0" w:rsidRPr="00034CB0" w:rsidRDefault="00034CB0" w:rsidP="00AE01B0">
            <w:pPr>
              <w:spacing w:after="0" w:line="240" w:lineRule="auto"/>
              <w:jc w:val="both"/>
              <w:rPr>
                <w:rFonts w:cs="Tahoma"/>
                <w:iCs/>
                <w:sz w:val="28"/>
                <w:szCs w:val="28"/>
              </w:rPr>
            </w:pPr>
            <w:r w:rsidRPr="00034CB0">
              <w:rPr>
                <w:rFonts w:cs="Tahoma"/>
                <w:iCs/>
                <w:sz w:val="28"/>
                <w:szCs w:val="28"/>
              </w:rPr>
              <w:t>ESTATURA</w:t>
            </w:r>
          </w:p>
        </w:tc>
      </w:tr>
      <w:tr w:rsidR="00034CB0" w:rsidRPr="00034CB0" w:rsidTr="00AE01B0">
        <w:tc>
          <w:tcPr>
            <w:tcW w:w="2617" w:type="dxa"/>
          </w:tcPr>
          <w:p w:rsidR="00034CB0" w:rsidRPr="00034CB0" w:rsidRDefault="00034CB0" w:rsidP="00AE01B0">
            <w:pPr>
              <w:spacing w:after="0" w:line="240" w:lineRule="auto"/>
              <w:jc w:val="both"/>
              <w:rPr>
                <w:rFonts w:cs="Tahoma"/>
                <w:iCs/>
                <w:sz w:val="28"/>
                <w:szCs w:val="28"/>
              </w:rPr>
            </w:pPr>
            <w:r w:rsidRPr="00034CB0">
              <w:rPr>
                <w:rFonts w:cs="Tahoma"/>
                <w:iCs/>
                <w:sz w:val="28"/>
                <w:szCs w:val="28"/>
              </w:rPr>
              <w:t xml:space="preserve">Mariana </w:t>
            </w:r>
          </w:p>
        </w:tc>
        <w:tc>
          <w:tcPr>
            <w:tcW w:w="2618" w:type="dxa"/>
          </w:tcPr>
          <w:p w:rsidR="00034CB0" w:rsidRPr="00034CB0" w:rsidRDefault="00034CB0" w:rsidP="00AE01B0">
            <w:pPr>
              <w:spacing w:after="0" w:line="240" w:lineRule="auto"/>
              <w:jc w:val="both"/>
              <w:rPr>
                <w:rFonts w:cs="Tahoma"/>
                <w:iCs/>
                <w:sz w:val="28"/>
                <w:szCs w:val="28"/>
              </w:rPr>
            </w:pPr>
            <w:r w:rsidRPr="00034CB0">
              <w:rPr>
                <w:rFonts w:cs="Tahoma"/>
                <w:iCs/>
                <w:sz w:val="28"/>
                <w:szCs w:val="28"/>
              </w:rPr>
              <w:t>1.45 m</w:t>
            </w:r>
          </w:p>
        </w:tc>
      </w:tr>
      <w:tr w:rsidR="00034CB0" w:rsidRPr="00034CB0" w:rsidTr="00AE01B0">
        <w:tc>
          <w:tcPr>
            <w:tcW w:w="2617" w:type="dxa"/>
          </w:tcPr>
          <w:p w:rsidR="00034CB0" w:rsidRPr="00034CB0" w:rsidRDefault="00034CB0" w:rsidP="00AE01B0">
            <w:pPr>
              <w:spacing w:after="0" w:line="240" w:lineRule="auto"/>
              <w:jc w:val="both"/>
              <w:rPr>
                <w:rFonts w:cs="Tahoma"/>
                <w:iCs/>
                <w:sz w:val="28"/>
                <w:szCs w:val="28"/>
              </w:rPr>
            </w:pPr>
            <w:r w:rsidRPr="00034CB0">
              <w:rPr>
                <w:rFonts w:cs="Tahoma"/>
                <w:iCs/>
                <w:sz w:val="28"/>
                <w:szCs w:val="28"/>
              </w:rPr>
              <w:t xml:space="preserve">Luis </w:t>
            </w:r>
          </w:p>
        </w:tc>
        <w:tc>
          <w:tcPr>
            <w:tcW w:w="2618" w:type="dxa"/>
          </w:tcPr>
          <w:p w:rsidR="00034CB0" w:rsidRPr="00034CB0" w:rsidRDefault="00034CB0" w:rsidP="00AE01B0">
            <w:pPr>
              <w:spacing w:after="0" w:line="240" w:lineRule="auto"/>
              <w:jc w:val="both"/>
              <w:rPr>
                <w:rFonts w:cs="Tahoma"/>
                <w:iCs/>
                <w:sz w:val="28"/>
                <w:szCs w:val="28"/>
              </w:rPr>
            </w:pPr>
            <w:r w:rsidRPr="00034CB0">
              <w:rPr>
                <w:rFonts w:cs="Tahoma"/>
                <w:iCs/>
                <w:sz w:val="28"/>
                <w:szCs w:val="28"/>
              </w:rPr>
              <w:t>1.5 m</w:t>
            </w:r>
          </w:p>
        </w:tc>
      </w:tr>
      <w:tr w:rsidR="00034CB0" w:rsidRPr="00034CB0" w:rsidTr="00AE01B0">
        <w:tc>
          <w:tcPr>
            <w:tcW w:w="2617" w:type="dxa"/>
          </w:tcPr>
          <w:p w:rsidR="00034CB0" w:rsidRPr="00034CB0" w:rsidRDefault="00034CB0" w:rsidP="00AE01B0">
            <w:pPr>
              <w:spacing w:after="0" w:line="240" w:lineRule="auto"/>
              <w:jc w:val="both"/>
              <w:rPr>
                <w:rFonts w:cs="Tahoma"/>
                <w:iCs/>
                <w:sz w:val="28"/>
                <w:szCs w:val="28"/>
              </w:rPr>
            </w:pPr>
            <w:r w:rsidRPr="00034CB0">
              <w:rPr>
                <w:rFonts w:cs="Tahoma"/>
                <w:iCs/>
                <w:sz w:val="28"/>
                <w:szCs w:val="28"/>
              </w:rPr>
              <w:t>Adriana</w:t>
            </w:r>
          </w:p>
        </w:tc>
        <w:tc>
          <w:tcPr>
            <w:tcW w:w="2618" w:type="dxa"/>
          </w:tcPr>
          <w:p w:rsidR="00034CB0" w:rsidRPr="00034CB0" w:rsidRDefault="00034CB0" w:rsidP="00AE01B0">
            <w:pPr>
              <w:spacing w:after="0" w:line="240" w:lineRule="auto"/>
              <w:jc w:val="both"/>
              <w:rPr>
                <w:rFonts w:cs="Tahoma"/>
                <w:iCs/>
                <w:sz w:val="28"/>
                <w:szCs w:val="28"/>
              </w:rPr>
            </w:pPr>
            <w:r w:rsidRPr="00034CB0">
              <w:rPr>
                <w:rFonts w:cs="Tahoma"/>
                <w:iCs/>
                <w:sz w:val="28"/>
                <w:szCs w:val="28"/>
              </w:rPr>
              <w:t>1.32 m</w:t>
            </w:r>
          </w:p>
        </w:tc>
      </w:tr>
      <w:tr w:rsidR="00034CB0" w:rsidRPr="00034CB0" w:rsidTr="00AE01B0">
        <w:tc>
          <w:tcPr>
            <w:tcW w:w="2617" w:type="dxa"/>
          </w:tcPr>
          <w:p w:rsidR="00034CB0" w:rsidRPr="00034CB0" w:rsidRDefault="00034CB0" w:rsidP="00AE01B0">
            <w:pPr>
              <w:spacing w:after="0" w:line="240" w:lineRule="auto"/>
              <w:jc w:val="both"/>
              <w:rPr>
                <w:rFonts w:cs="Tahoma"/>
                <w:iCs/>
                <w:sz w:val="28"/>
                <w:szCs w:val="28"/>
              </w:rPr>
            </w:pPr>
            <w:r w:rsidRPr="00034CB0">
              <w:rPr>
                <w:rFonts w:cs="Tahoma"/>
                <w:iCs/>
                <w:sz w:val="28"/>
                <w:szCs w:val="28"/>
              </w:rPr>
              <w:t>Rosa</w:t>
            </w:r>
          </w:p>
        </w:tc>
        <w:tc>
          <w:tcPr>
            <w:tcW w:w="2618" w:type="dxa"/>
          </w:tcPr>
          <w:p w:rsidR="00034CB0" w:rsidRPr="00034CB0" w:rsidRDefault="00034CB0" w:rsidP="00AE01B0">
            <w:pPr>
              <w:spacing w:after="0" w:line="240" w:lineRule="auto"/>
              <w:jc w:val="both"/>
              <w:rPr>
                <w:rFonts w:cs="Tahoma"/>
                <w:iCs/>
                <w:sz w:val="28"/>
                <w:szCs w:val="28"/>
              </w:rPr>
            </w:pPr>
            <w:r w:rsidRPr="00034CB0">
              <w:rPr>
                <w:rFonts w:cs="Tahoma"/>
                <w:iCs/>
                <w:sz w:val="28"/>
                <w:szCs w:val="28"/>
              </w:rPr>
              <w:t>1.14 m</w:t>
            </w:r>
          </w:p>
        </w:tc>
      </w:tr>
    </w:tbl>
    <w:p w:rsidR="00034CB0" w:rsidRPr="00034CB0" w:rsidRDefault="00034CB0" w:rsidP="00034CB0">
      <w:pPr>
        <w:spacing w:after="0" w:line="240" w:lineRule="auto"/>
        <w:jc w:val="both"/>
        <w:rPr>
          <w:rFonts w:cs="Tahoma"/>
          <w:iCs/>
          <w:sz w:val="28"/>
          <w:szCs w:val="28"/>
        </w:rPr>
      </w:pPr>
    </w:p>
    <w:p w:rsidR="00034CB0" w:rsidRPr="00411EBF" w:rsidRDefault="00034CB0" w:rsidP="00034CB0">
      <w:pPr>
        <w:spacing w:after="0" w:line="240" w:lineRule="auto"/>
        <w:jc w:val="both"/>
        <w:rPr>
          <w:rFonts w:cs="Tahoma"/>
          <w:b/>
          <w:sz w:val="28"/>
          <w:szCs w:val="28"/>
        </w:rPr>
      </w:pPr>
      <w:r w:rsidRPr="00411EBF">
        <w:rPr>
          <w:rFonts w:cs="Tahoma"/>
          <w:b/>
          <w:sz w:val="28"/>
          <w:szCs w:val="28"/>
        </w:rPr>
        <w:t>19. ¿Cuál es la diferencia entre la estatura de Luis y Adriana?</w:t>
      </w:r>
    </w:p>
    <w:p w:rsidR="00034CB0" w:rsidRPr="00034CB0" w:rsidRDefault="00034CB0" w:rsidP="00034CB0">
      <w:pPr>
        <w:spacing w:after="0" w:line="240" w:lineRule="auto"/>
        <w:jc w:val="both"/>
        <w:rPr>
          <w:rFonts w:cs="Tahoma"/>
          <w:sz w:val="28"/>
          <w:szCs w:val="28"/>
        </w:rPr>
      </w:pPr>
      <w:r w:rsidRPr="00034CB0">
        <w:rPr>
          <w:rFonts w:cs="Tahoma"/>
          <w:sz w:val="28"/>
          <w:szCs w:val="28"/>
        </w:rPr>
        <w:t>a) 2.0 m.                             c) 0.15 m.</w:t>
      </w:r>
    </w:p>
    <w:p w:rsidR="00034CB0" w:rsidRPr="00034CB0" w:rsidRDefault="00034CB0" w:rsidP="00034CB0">
      <w:pPr>
        <w:spacing w:after="0" w:line="240" w:lineRule="auto"/>
        <w:jc w:val="both"/>
        <w:rPr>
          <w:rFonts w:cs="Tahoma"/>
          <w:sz w:val="28"/>
          <w:szCs w:val="28"/>
        </w:rPr>
      </w:pPr>
      <w:r w:rsidRPr="00034CB0">
        <w:rPr>
          <w:rFonts w:cs="Tahoma"/>
          <w:sz w:val="28"/>
          <w:szCs w:val="28"/>
        </w:rPr>
        <w:t>b) 0.18 m.                           d) 1.2 m.</w:t>
      </w:r>
    </w:p>
    <w:p w:rsidR="00034CB0" w:rsidRPr="00034CB0" w:rsidRDefault="00034CB0" w:rsidP="00034CB0">
      <w:pPr>
        <w:spacing w:after="0" w:line="240" w:lineRule="auto"/>
        <w:jc w:val="both"/>
        <w:rPr>
          <w:rFonts w:cs="Tahoma"/>
          <w:sz w:val="28"/>
          <w:szCs w:val="28"/>
        </w:rPr>
      </w:pPr>
    </w:p>
    <w:p w:rsidR="00034CB0" w:rsidRPr="00034CB0" w:rsidRDefault="00034CB0" w:rsidP="00034CB0">
      <w:pPr>
        <w:spacing w:after="0" w:line="240" w:lineRule="auto"/>
        <w:jc w:val="both"/>
        <w:rPr>
          <w:rFonts w:cs="Tahoma"/>
          <w:sz w:val="28"/>
          <w:szCs w:val="28"/>
        </w:rPr>
      </w:pPr>
      <w:r w:rsidRPr="00034CB0">
        <w:rPr>
          <w:rFonts w:cs="Tahoma"/>
          <w:sz w:val="28"/>
          <w:szCs w:val="28"/>
        </w:rPr>
        <w:t>20. ¿Cuántos centímetros es más alta Mariana que Rosa?</w:t>
      </w:r>
    </w:p>
    <w:p w:rsidR="00034CB0" w:rsidRPr="00034CB0" w:rsidRDefault="00034CB0" w:rsidP="00034CB0">
      <w:pPr>
        <w:spacing w:after="0" w:line="240" w:lineRule="auto"/>
        <w:jc w:val="both"/>
        <w:rPr>
          <w:rFonts w:cs="Tahoma"/>
          <w:sz w:val="28"/>
          <w:szCs w:val="28"/>
          <w:lang w:val="en-US"/>
        </w:rPr>
      </w:pPr>
      <w:r w:rsidRPr="00034CB0">
        <w:rPr>
          <w:rFonts w:cs="Tahoma"/>
          <w:sz w:val="28"/>
          <w:szCs w:val="28"/>
          <w:lang w:val="en-US"/>
        </w:rPr>
        <w:t>a) 31 cm.                           c) 33 cm.</w:t>
      </w:r>
    </w:p>
    <w:p w:rsidR="00034CB0" w:rsidRPr="00034CB0" w:rsidRDefault="00034CB0" w:rsidP="00034CB0">
      <w:pPr>
        <w:spacing w:after="0" w:line="240" w:lineRule="auto"/>
        <w:jc w:val="both"/>
        <w:rPr>
          <w:rFonts w:cs="Tahoma"/>
          <w:sz w:val="28"/>
          <w:szCs w:val="28"/>
          <w:lang w:val="en-US"/>
        </w:rPr>
      </w:pPr>
      <w:r w:rsidRPr="00034CB0">
        <w:rPr>
          <w:rFonts w:cs="Tahoma"/>
          <w:sz w:val="28"/>
          <w:szCs w:val="28"/>
          <w:lang w:val="en-US"/>
        </w:rPr>
        <w:t>b) 32 cm.                           d) 34 cm.</w:t>
      </w:r>
    </w:p>
    <w:p w:rsidR="00034CB0" w:rsidRPr="00034CB0" w:rsidRDefault="00034CB0" w:rsidP="00034CB0">
      <w:pPr>
        <w:spacing w:after="0" w:line="240" w:lineRule="auto"/>
        <w:jc w:val="both"/>
        <w:rPr>
          <w:rFonts w:cs="Tahoma"/>
          <w:sz w:val="28"/>
          <w:szCs w:val="28"/>
          <w:lang w:val="en-US"/>
        </w:rPr>
      </w:pPr>
    </w:p>
    <w:p w:rsidR="00034CB0" w:rsidRPr="00411EBF" w:rsidRDefault="00034CB0" w:rsidP="00034CB0">
      <w:pPr>
        <w:spacing w:after="0" w:line="240" w:lineRule="auto"/>
        <w:jc w:val="both"/>
        <w:rPr>
          <w:rFonts w:cs="Tahoma"/>
          <w:b/>
          <w:sz w:val="28"/>
          <w:szCs w:val="28"/>
        </w:rPr>
      </w:pPr>
      <w:r w:rsidRPr="00411EBF">
        <w:rPr>
          <w:rFonts w:cs="Tahoma"/>
          <w:b/>
          <w:sz w:val="28"/>
          <w:szCs w:val="28"/>
        </w:rPr>
        <w:t>21. ¿Cuál de las siguientes opciones suma 0.346?</w:t>
      </w:r>
    </w:p>
    <w:p w:rsidR="00034CB0" w:rsidRPr="00034CB0" w:rsidRDefault="00034CB0" w:rsidP="00034CB0">
      <w:pPr>
        <w:spacing w:after="0" w:line="240" w:lineRule="auto"/>
        <w:jc w:val="both"/>
        <w:rPr>
          <w:rFonts w:cs="Tahoma"/>
          <w:sz w:val="28"/>
          <w:szCs w:val="28"/>
        </w:rPr>
      </w:pPr>
      <w:r w:rsidRPr="00034CB0">
        <w:rPr>
          <w:rFonts w:cs="Tahoma"/>
          <w:sz w:val="28"/>
          <w:szCs w:val="28"/>
        </w:rPr>
        <w:t>a) 03+0.04+0.006              c) 0.3+0.04+0.006</w:t>
      </w:r>
    </w:p>
    <w:p w:rsidR="00034CB0" w:rsidRPr="00034CB0" w:rsidRDefault="00034CB0" w:rsidP="00034CB0">
      <w:pPr>
        <w:spacing w:after="0" w:line="240" w:lineRule="auto"/>
        <w:jc w:val="both"/>
        <w:rPr>
          <w:rFonts w:cs="Tahoma"/>
          <w:sz w:val="28"/>
          <w:szCs w:val="28"/>
        </w:rPr>
      </w:pPr>
      <w:r w:rsidRPr="00034CB0">
        <w:rPr>
          <w:rFonts w:cs="Tahoma"/>
          <w:sz w:val="28"/>
          <w:szCs w:val="28"/>
        </w:rPr>
        <w:t>b) 0.3+0.004+0.006           d) 0.003+0.4+0.6</w:t>
      </w:r>
    </w:p>
    <w:p w:rsidR="00034CB0" w:rsidRPr="00034CB0" w:rsidRDefault="00034CB0" w:rsidP="00034CB0">
      <w:pPr>
        <w:spacing w:after="0" w:line="240" w:lineRule="auto"/>
        <w:jc w:val="both"/>
        <w:rPr>
          <w:rFonts w:cs="Tahoma"/>
          <w:sz w:val="28"/>
          <w:szCs w:val="28"/>
        </w:rPr>
      </w:pPr>
    </w:p>
    <w:p w:rsidR="00034CB0" w:rsidRPr="00411EBF" w:rsidRDefault="00034CB0" w:rsidP="00034CB0">
      <w:pPr>
        <w:spacing w:after="0" w:line="240" w:lineRule="auto"/>
        <w:jc w:val="both"/>
        <w:rPr>
          <w:rFonts w:cs="Tahoma"/>
          <w:b/>
          <w:sz w:val="28"/>
          <w:szCs w:val="28"/>
        </w:rPr>
      </w:pPr>
      <w:r w:rsidRPr="00411EBF">
        <w:rPr>
          <w:rFonts w:cs="Tahoma"/>
          <w:b/>
          <w:sz w:val="28"/>
          <w:szCs w:val="28"/>
        </w:rPr>
        <w:t>22. ¿Cuál es el número que se forma con 7 décimos y 8 milésimos?</w:t>
      </w:r>
    </w:p>
    <w:p w:rsidR="00034CB0" w:rsidRPr="00034CB0" w:rsidRDefault="00034CB0" w:rsidP="00034CB0">
      <w:pPr>
        <w:spacing w:after="0" w:line="240" w:lineRule="auto"/>
        <w:jc w:val="both"/>
        <w:rPr>
          <w:rFonts w:cs="Tahoma"/>
          <w:sz w:val="28"/>
          <w:szCs w:val="28"/>
        </w:rPr>
      </w:pPr>
      <w:r w:rsidRPr="00034CB0">
        <w:rPr>
          <w:rFonts w:cs="Tahoma"/>
          <w:sz w:val="28"/>
          <w:szCs w:val="28"/>
        </w:rPr>
        <w:t>a) 78.                                c) 7.8</w:t>
      </w:r>
    </w:p>
    <w:p w:rsidR="00034CB0" w:rsidRPr="00034CB0" w:rsidRDefault="00034CB0" w:rsidP="00034CB0">
      <w:pPr>
        <w:spacing w:after="0" w:line="240" w:lineRule="auto"/>
        <w:jc w:val="both"/>
        <w:rPr>
          <w:rFonts w:cs="Tahoma"/>
          <w:sz w:val="28"/>
          <w:szCs w:val="28"/>
        </w:rPr>
      </w:pPr>
      <w:r w:rsidRPr="00034CB0">
        <w:rPr>
          <w:rFonts w:cs="Tahoma"/>
          <w:sz w:val="28"/>
          <w:szCs w:val="28"/>
        </w:rPr>
        <w:t>b) 0.78                              d) 0.708</w:t>
      </w:r>
    </w:p>
    <w:p w:rsidR="00034CB0" w:rsidRPr="00034CB0" w:rsidRDefault="00034CB0" w:rsidP="00034CB0">
      <w:pPr>
        <w:spacing w:after="0" w:line="240" w:lineRule="auto"/>
        <w:jc w:val="both"/>
        <w:rPr>
          <w:rFonts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23. Si Manuel tiene 156 lunetas de chocolate y las quiere repartir entre sus 3 amigos, ¿Cuántas le tocan a cada uno?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lastRenderedPageBreak/>
        <w:t>a) Les toca 52.                  c) Les toca 48.</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 xml:space="preserve">b) Les toca 10.                  d) Les toca 60.     </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24. Mi mamá compra leche por cajas. Si la caja cuesta $</w:t>
      </w:r>
      <w:proofErr w:type="gramStart"/>
      <w:r w:rsidRPr="00411EBF">
        <w:rPr>
          <w:rFonts w:asciiTheme="minorHAnsi" w:hAnsiTheme="minorHAnsi" w:cs="Tahoma"/>
          <w:b/>
          <w:sz w:val="28"/>
          <w:szCs w:val="28"/>
        </w:rPr>
        <w:t>135  y</w:t>
      </w:r>
      <w:proofErr w:type="gramEnd"/>
      <w:r w:rsidRPr="00411EBF">
        <w:rPr>
          <w:rFonts w:asciiTheme="minorHAnsi" w:hAnsiTheme="minorHAnsi" w:cs="Tahoma"/>
          <w:b/>
          <w:sz w:val="28"/>
          <w:szCs w:val="28"/>
        </w:rPr>
        <w:t xml:space="preserve"> trae 12 litros de leche, ¿cuánto cuesta cada litro?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Menos de 11 pesos.    c) Más de 14 pesos.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Más de 13 pesos.       d) Menos de 12 pesos.</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spacing w:after="0" w:line="240" w:lineRule="auto"/>
        <w:jc w:val="both"/>
        <w:rPr>
          <w:rFonts w:cs="Tahoma"/>
          <w:b/>
          <w:sz w:val="28"/>
          <w:szCs w:val="28"/>
        </w:rPr>
      </w:pPr>
      <w:r w:rsidRPr="00411EBF">
        <w:rPr>
          <w:rFonts w:cs="Tahoma"/>
          <w:b/>
          <w:sz w:val="28"/>
          <w:szCs w:val="28"/>
        </w:rPr>
        <w:t>25. Mariana vende sus galletas en cajas. Si va a llenar cajas con 6 galletas y tiene 135 galletas, ¿cuántas cajas necesita y cuántas galletas quedarán sin acomodar?</w:t>
      </w:r>
    </w:p>
    <w:p w:rsidR="00034CB0" w:rsidRPr="00034CB0" w:rsidRDefault="00034CB0" w:rsidP="00034CB0">
      <w:pPr>
        <w:spacing w:after="0" w:line="240" w:lineRule="auto"/>
        <w:jc w:val="both"/>
        <w:rPr>
          <w:rFonts w:cs="Tahoma"/>
          <w:sz w:val="28"/>
          <w:szCs w:val="28"/>
        </w:rPr>
      </w:pPr>
      <w:r w:rsidRPr="00034CB0">
        <w:rPr>
          <w:rFonts w:cs="Tahoma"/>
          <w:sz w:val="28"/>
          <w:szCs w:val="28"/>
        </w:rPr>
        <w:t>a) 20 cajas y no le sobran galletas.</w:t>
      </w:r>
    </w:p>
    <w:p w:rsidR="00034CB0" w:rsidRPr="00034CB0" w:rsidRDefault="00034CB0" w:rsidP="00034CB0">
      <w:pPr>
        <w:spacing w:after="0" w:line="240" w:lineRule="auto"/>
        <w:jc w:val="both"/>
        <w:rPr>
          <w:rFonts w:cs="Tahoma"/>
          <w:sz w:val="28"/>
          <w:szCs w:val="28"/>
        </w:rPr>
      </w:pPr>
      <w:r w:rsidRPr="00034CB0">
        <w:rPr>
          <w:rFonts w:cs="Tahoma"/>
          <w:sz w:val="28"/>
          <w:szCs w:val="28"/>
        </w:rPr>
        <w:t>b) 21 cajas y le sobran 8 galletas.</w:t>
      </w:r>
    </w:p>
    <w:p w:rsidR="00034CB0" w:rsidRPr="00034CB0" w:rsidRDefault="00034CB0" w:rsidP="00034CB0">
      <w:pPr>
        <w:spacing w:after="0" w:line="240" w:lineRule="auto"/>
        <w:jc w:val="both"/>
        <w:rPr>
          <w:rFonts w:cs="Tahoma"/>
          <w:sz w:val="28"/>
          <w:szCs w:val="28"/>
        </w:rPr>
      </w:pPr>
      <w:r w:rsidRPr="00034CB0">
        <w:rPr>
          <w:rFonts w:cs="Tahoma"/>
          <w:sz w:val="28"/>
          <w:szCs w:val="28"/>
        </w:rPr>
        <w:t>c) 22 cajas y le sobran 3 galletas.</w:t>
      </w:r>
    </w:p>
    <w:p w:rsidR="00034CB0" w:rsidRPr="00034CB0" w:rsidRDefault="00034CB0" w:rsidP="00034CB0">
      <w:pPr>
        <w:spacing w:after="0" w:line="240" w:lineRule="auto"/>
        <w:jc w:val="both"/>
        <w:rPr>
          <w:rFonts w:cs="Tahoma"/>
          <w:sz w:val="28"/>
          <w:szCs w:val="28"/>
        </w:rPr>
      </w:pPr>
      <w:r w:rsidRPr="00034CB0">
        <w:rPr>
          <w:rFonts w:cs="Tahoma"/>
          <w:sz w:val="28"/>
          <w:szCs w:val="28"/>
        </w:rPr>
        <w:t>d) 20 cajas y le sobran 15 galletas.</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26. ¿Cuál de las siguientes figuras tiene mayor perímetro?</w:t>
      </w:r>
    </w:p>
    <w:p w:rsidR="00034CB0" w:rsidRPr="00034CB0" w:rsidRDefault="00034CB0" w:rsidP="00034CB0">
      <w:pPr>
        <w:pStyle w:val="Sinespaciado"/>
        <w:jc w:val="both"/>
        <w:rPr>
          <w:rFonts w:asciiTheme="minorHAnsi" w:hAnsiTheme="minorHAnsi" w:cs="Tahoma"/>
          <w:sz w:val="28"/>
          <w:szCs w:val="28"/>
        </w:rPr>
      </w:pP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noProof/>
          <w:sz w:val="28"/>
          <w:szCs w:val="28"/>
        </w:rPr>
        <w:drawing>
          <wp:inline distT="0" distB="0" distL="0" distR="0">
            <wp:extent cx="2771775" cy="1819275"/>
            <wp:effectExtent l="0" t="0" r="9525"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71775" cy="1819275"/>
                    </a:xfrm>
                    <a:prstGeom prst="rect">
                      <a:avLst/>
                    </a:prstGeom>
                    <a:noFill/>
                    <a:ln>
                      <a:noFill/>
                    </a:ln>
                  </pic:spPr>
                </pic:pic>
              </a:graphicData>
            </a:graphic>
          </wp:inline>
        </w:drawing>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spacing w:after="0" w:line="240" w:lineRule="auto"/>
        <w:jc w:val="both"/>
        <w:rPr>
          <w:rFonts w:cs="Tahoma"/>
          <w:b/>
          <w:iCs/>
          <w:sz w:val="28"/>
          <w:szCs w:val="28"/>
        </w:rPr>
      </w:pPr>
      <w:r w:rsidRPr="00411EBF">
        <w:rPr>
          <w:rFonts w:cs="Tahoma"/>
          <w:b/>
          <w:iCs/>
          <w:sz w:val="28"/>
          <w:szCs w:val="28"/>
        </w:rPr>
        <w:t>27. Elige la figura que tenga mayor área.</w:t>
      </w:r>
    </w:p>
    <w:p w:rsidR="00034CB0" w:rsidRPr="00034CB0" w:rsidRDefault="00034CB0" w:rsidP="00034CB0">
      <w:pPr>
        <w:spacing w:after="0" w:line="240" w:lineRule="auto"/>
        <w:jc w:val="both"/>
        <w:rPr>
          <w:rFonts w:cs="Tahoma"/>
          <w:iCs/>
          <w:sz w:val="28"/>
          <w:szCs w:val="28"/>
        </w:rPr>
      </w:pPr>
    </w:p>
    <w:p w:rsidR="00034CB0" w:rsidRPr="00034CB0" w:rsidRDefault="00034CB0" w:rsidP="00034CB0">
      <w:pPr>
        <w:pStyle w:val="Sinespaciado"/>
        <w:jc w:val="center"/>
        <w:rPr>
          <w:rFonts w:asciiTheme="minorHAnsi" w:hAnsiTheme="minorHAnsi" w:cs="Tahoma"/>
          <w:iCs/>
          <w:sz w:val="28"/>
          <w:szCs w:val="28"/>
        </w:rPr>
      </w:pPr>
      <w:r w:rsidRPr="00034CB0">
        <w:rPr>
          <w:rFonts w:asciiTheme="minorHAnsi" w:hAnsiTheme="minorHAnsi" w:cs="Tahoma"/>
          <w:iCs/>
          <w:noProof/>
          <w:sz w:val="28"/>
          <w:szCs w:val="28"/>
        </w:rPr>
        <w:drawing>
          <wp:inline distT="0" distB="0" distL="0" distR="0">
            <wp:extent cx="3076575" cy="1590675"/>
            <wp:effectExtent l="0" t="0" r="9525" b="9525"/>
            <wp:docPr id="9" name="Imagen 9" descr="3rectangul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3rectangulo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76575" cy="1590675"/>
                    </a:xfrm>
                    <a:prstGeom prst="rect">
                      <a:avLst/>
                    </a:prstGeom>
                    <a:noFill/>
                    <a:ln>
                      <a:noFill/>
                    </a:ln>
                  </pic:spPr>
                </pic:pic>
              </a:graphicData>
            </a:graphic>
          </wp:inline>
        </w:drawing>
      </w:r>
    </w:p>
    <w:p w:rsidR="00034CB0" w:rsidRPr="00034CB0" w:rsidRDefault="00034CB0" w:rsidP="00034CB0">
      <w:pPr>
        <w:pStyle w:val="Sinespaciado"/>
        <w:jc w:val="center"/>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lastRenderedPageBreak/>
        <w:t>28. ¿Cuántos metros de listón necesito si voy a decorar un tapete rectangular de 90 cm. de largo y 45 cm. de ancho?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2 m y 70 cm.                 c) 1 m y 35 cm.</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1 m y 80 cm.                 d) 2 m y 45 cm.</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29. Mi tío Julio tiene un terreno donde va a sembrar 12 filas de palmeras con 15 palmeras cada una, ¿cuántas palmeras sembrará?</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27 palmeras.                  c) 46 palmeras.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140 palmeras.                d) 180 palmeras.</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30. ¿Cuál es el área de un rectángulo que mide 20 cm. de largo y 14 cm. de ancho?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230 cm2.                      c) 280 cm2.</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250 cm2.                      d) 210 cm2.</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40"/>
          <w:szCs w:val="40"/>
        </w:rPr>
      </w:pPr>
      <w:r w:rsidRPr="00411EBF">
        <w:rPr>
          <w:rFonts w:asciiTheme="minorHAnsi" w:hAnsiTheme="minorHAnsi" w:cs="Tahoma"/>
          <w:b/>
          <w:sz w:val="40"/>
          <w:szCs w:val="40"/>
        </w:rPr>
        <w:t>CIENCIAS NATURALES</w:t>
      </w:r>
    </w:p>
    <w:p w:rsidR="00034CB0" w:rsidRPr="00034CB0" w:rsidRDefault="00034CB0" w:rsidP="00034CB0">
      <w:pPr>
        <w:spacing w:after="0" w:line="240" w:lineRule="auto"/>
        <w:jc w:val="both"/>
        <w:rPr>
          <w:rFonts w:cs="Tahoma"/>
          <w:sz w:val="28"/>
          <w:szCs w:val="28"/>
          <w:shd w:val="clear" w:color="auto" w:fill="FFFFFF"/>
        </w:rPr>
      </w:pPr>
    </w:p>
    <w:p w:rsidR="00034CB0" w:rsidRPr="00411EBF" w:rsidRDefault="00034CB0" w:rsidP="00034CB0">
      <w:pPr>
        <w:spacing w:after="0" w:line="240" w:lineRule="auto"/>
        <w:jc w:val="both"/>
        <w:rPr>
          <w:rFonts w:cs="Tahoma"/>
          <w:b/>
          <w:sz w:val="28"/>
          <w:szCs w:val="28"/>
          <w:shd w:val="clear" w:color="auto" w:fill="FFFFFF"/>
        </w:rPr>
      </w:pPr>
      <w:r w:rsidRPr="00411EBF">
        <w:rPr>
          <w:rFonts w:cs="Tahoma"/>
          <w:b/>
          <w:sz w:val="28"/>
          <w:szCs w:val="28"/>
          <w:shd w:val="clear" w:color="auto" w:fill="FFFFFF"/>
        </w:rPr>
        <w:t>31. ¿En qué paso el globo adquirió la propiedad de atraer cuerpos?</w:t>
      </w:r>
    </w:p>
    <w:p w:rsidR="00034CB0" w:rsidRPr="00034CB0" w:rsidRDefault="00034CB0" w:rsidP="00034CB0">
      <w:pPr>
        <w:spacing w:after="0" w:line="240" w:lineRule="auto"/>
        <w:jc w:val="both"/>
        <w:rPr>
          <w:rFonts w:cs="Tahoma"/>
          <w:sz w:val="28"/>
          <w:szCs w:val="28"/>
          <w:shd w:val="clear" w:color="auto" w:fill="FFFFFF"/>
        </w:rPr>
      </w:pPr>
      <w:r w:rsidRPr="00034CB0">
        <w:rPr>
          <w:rFonts w:cs="Tahoma"/>
          <w:noProof/>
          <w:sz w:val="28"/>
          <w:szCs w:val="28"/>
          <w:shd w:val="clear" w:color="auto" w:fill="FFFFFF"/>
          <w:lang w:eastAsia="es-MX"/>
        </w:rPr>
        <w:drawing>
          <wp:inline distT="0" distB="0" distL="0" distR="0">
            <wp:extent cx="3219450" cy="2114550"/>
            <wp:effectExtent l="0" t="0" r="0" b="0"/>
            <wp:docPr id="8" name="Imagen 8" descr="3glo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glob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19450" cy="2114550"/>
                    </a:xfrm>
                    <a:prstGeom prst="rect">
                      <a:avLst/>
                    </a:prstGeom>
                    <a:noFill/>
                    <a:ln>
                      <a:noFill/>
                    </a:ln>
                  </pic:spPr>
                </pic:pic>
              </a:graphicData>
            </a:graphic>
          </wp:inline>
        </w:drawing>
      </w:r>
    </w:p>
    <w:p w:rsidR="00034CB0" w:rsidRPr="00034CB0" w:rsidRDefault="00034CB0" w:rsidP="00034CB0">
      <w:pPr>
        <w:spacing w:after="0" w:line="240" w:lineRule="auto"/>
        <w:jc w:val="both"/>
        <w:rPr>
          <w:rFonts w:cs="Tahoma"/>
          <w:sz w:val="28"/>
          <w:szCs w:val="28"/>
        </w:rPr>
      </w:pPr>
    </w:p>
    <w:p w:rsidR="00034CB0" w:rsidRPr="00034CB0" w:rsidRDefault="00034CB0" w:rsidP="00034CB0">
      <w:pPr>
        <w:spacing w:after="0" w:line="240" w:lineRule="auto"/>
        <w:jc w:val="both"/>
        <w:rPr>
          <w:rFonts w:cs="Tahoma"/>
          <w:sz w:val="28"/>
          <w:szCs w:val="28"/>
        </w:rPr>
      </w:pPr>
      <w:r w:rsidRPr="00034CB0">
        <w:rPr>
          <w:rFonts w:cs="Tahoma"/>
          <w:sz w:val="28"/>
          <w:szCs w:val="28"/>
        </w:rPr>
        <w:t>a) Paso 1.                          c) Paso 2.</w:t>
      </w:r>
    </w:p>
    <w:p w:rsidR="00034CB0" w:rsidRPr="00034CB0" w:rsidRDefault="00034CB0" w:rsidP="00034CB0">
      <w:pPr>
        <w:spacing w:after="0" w:line="240" w:lineRule="auto"/>
        <w:jc w:val="both"/>
        <w:rPr>
          <w:rFonts w:cs="Tahoma"/>
          <w:sz w:val="28"/>
          <w:szCs w:val="28"/>
        </w:rPr>
      </w:pPr>
      <w:r w:rsidRPr="00034CB0">
        <w:rPr>
          <w:rFonts w:cs="Tahoma"/>
          <w:sz w:val="28"/>
          <w:szCs w:val="28"/>
        </w:rPr>
        <w:t>b) En los dos pasos.           d) En ninguno.</w:t>
      </w:r>
    </w:p>
    <w:p w:rsidR="00034CB0" w:rsidRPr="00034CB0" w:rsidRDefault="00034CB0" w:rsidP="00034CB0">
      <w:pPr>
        <w:spacing w:after="0" w:line="240" w:lineRule="auto"/>
        <w:jc w:val="both"/>
        <w:rPr>
          <w:rFonts w:cs="Tahoma"/>
          <w:sz w:val="28"/>
          <w:szCs w:val="28"/>
          <w:shd w:val="clear" w:color="auto" w:fill="FFFFFF"/>
        </w:rPr>
      </w:pPr>
    </w:p>
    <w:p w:rsidR="00034CB0" w:rsidRPr="00411EBF" w:rsidRDefault="00034CB0" w:rsidP="00034CB0">
      <w:pPr>
        <w:spacing w:after="0" w:line="240" w:lineRule="auto"/>
        <w:jc w:val="both"/>
        <w:rPr>
          <w:rFonts w:cs="Tahoma"/>
          <w:b/>
          <w:sz w:val="28"/>
          <w:szCs w:val="28"/>
          <w:shd w:val="clear" w:color="auto" w:fill="FFFFFF"/>
        </w:rPr>
      </w:pPr>
      <w:r w:rsidRPr="00411EBF">
        <w:rPr>
          <w:rFonts w:cs="Tahoma"/>
          <w:b/>
          <w:sz w:val="28"/>
          <w:szCs w:val="28"/>
          <w:shd w:val="clear" w:color="auto" w:fill="FFFFFF"/>
        </w:rPr>
        <w:t>32. A este fenómeno se le conoce como:</w:t>
      </w:r>
    </w:p>
    <w:p w:rsidR="00034CB0" w:rsidRPr="00034CB0" w:rsidRDefault="00034CB0" w:rsidP="00034CB0">
      <w:pPr>
        <w:spacing w:after="0" w:line="240" w:lineRule="auto"/>
        <w:jc w:val="both"/>
        <w:rPr>
          <w:rFonts w:cs="Tahoma"/>
          <w:sz w:val="28"/>
          <w:szCs w:val="28"/>
          <w:shd w:val="clear" w:color="auto" w:fill="FFFFFF"/>
        </w:rPr>
      </w:pPr>
      <w:r w:rsidRPr="00034CB0">
        <w:rPr>
          <w:rFonts w:cs="Tahoma"/>
          <w:sz w:val="28"/>
          <w:szCs w:val="28"/>
          <w:shd w:val="clear" w:color="auto" w:fill="FFFFFF"/>
        </w:rPr>
        <w:t>a) Electrización.                    c) Eléctrico.</w:t>
      </w:r>
    </w:p>
    <w:p w:rsidR="00034CB0" w:rsidRPr="00034CB0" w:rsidRDefault="00034CB0" w:rsidP="00034CB0">
      <w:pPr>
        <w:spacing w:after="0" w:line="240" w:lineRule="auto"/>
        <w:jc w:val="both"/>
        <w:rPr>
          <w:rFonts w:cs="Tahoma"/>
          <w:sz w:val="28"/>
          <w:szCs w:val="28"/>
          <w:shd w:val="clear" w:color="auto" w:fill="FFFFFF"/>
        </w:rPr>
      </w:pPr>
      <w:r w:rsidRPr="00034CB0">
        <w:rPr>
          <w:rFonts w:cs="Tahoma"/>
          <w:sz w:val="28"/>
          <w:szCs w:val="28"/>
          <w:shd w:val="clear" w:color="auto" w:fill="FFFFFF"/>
        </w:rPr>
        <w:t>b) Electrolitos.                     d) Electrólisis.</w:t>
      </w:r>
    </w:p>
    <w:p w:rsidR="00034CB0" w:rsidRPr="00034CB0" w:rsidRDefault="00034CB0" w:rsidP="00034CB0">
      <w:pPr>
        <w:spacing w:after="0" w:line="240" w:lineRule="auto"/>
        <w:jc w:val="both"/>
        <w:rPr>
          <w:rFonts w:cs="Tahoma"/>
          <w:sz w:val="28"/>
          <w:szCs w:val="28"/>
          <w:shd w:val="clear" w:color="auto" w:fill="FFFFFF"/>
        </w:rPr>
      </w:pPr>
    </w:p>
    <w:p w:rsidR="00034CB0" w:rsidRPr="00034CB0" w:rsidRDefault="00034CB0" w:rsidP="00034CB0">
      <w:pPr>
        <w:spacing w:after="0" w:line="240" w:lineRule="auto"/>
        <w:jc w:val="both"/>
        <w:rPr>
          <w:rFonts w:cs="Tahoma"/>
          <w:sz w:val="28"/>
          <w:szCs w:val="28"/>
          <w:shd w:val="clear" w:color="auto" w:fill="FFFFFF"/>
        </w:rPr>
      </w:pPr>
      <w:r w:rsidRPr="00034CB0">
        <w:rPr>
          <w:rFonts w:cs="Tahoma"/>
          <w:sz w:val="28"/>
          <w:szCs w:val="28"/>
          <w:shd w:val="clear" w:color="auto" w:fill="FFFFFF"/>
        </w:rPr>
        <w:lastRenderedPageBreak/>
        <w:t>33. ¿Qué sucede cuando frotamos las manos haciendo fricción?</w:t>
      </w:r>
    </w:p>
    <w:p w:rsidR="00034CB0" w:rsidRPr="00034CB0" w:rsidRDefault="00034CB0" w:rsidP="00034CB0">
      <w:pPr>
        <w:spacing w:after="0" w:line="240" w:lineRule="auto"/>
        <w:jc w:val="both"/>
        <w:rPr>
          <w:rFonts w:cs="Tahoma"/>
          <w:sz w:val="28"/>
          <w:szCs w:val="28"/>
          <w:shd w:val="clear" w:color="auto" w:fill="FFFFFF"/>
        </w:rPr>
      </w:pPr>
      <w:r w:rsidRPr="00034CB0">
        <w:rPr>
          <w:rFonts w:cs="Tahoma"/>
          <w:sz w:val="28"/>
          <w:szCs w:val="28"/>
          <w:shd w:val="clear" w:color="auto" w:fill="FFFFFF"/>
        </w:rPr>
        <w:t>a) Nada.</w:t>
      </w:r>
    </w:p>
    <w:p w:rsidR="00034CB0" w:rsidRPr="00034CB0" w:rsidRDefault="00034CB0" w:rsidP="00034CB0">
      <w:pPr>
        <w:spacing w:after="0" w:line="240" w:lineRule="auto"/>
        <w:jc w:val="both"/>
        <w:rPr>
          <w:rFonts w:cs="Tahoma"/>
          <w:sz w:val="28"/>
          <w:szCs w:val="28"/>
          <w:shd w:val="clear" w:color="auto" w:fill="FFFFFF"/>
        </w:rPr>
      </w:pPr>
      <w:r w:rsidRPr="00034CB0">
        <w:rPr>
          <w:rFonts w:cs="Tahoma"/>
          <w:sz w:val="28"/>
          <w:szCs w:val="28"/>
          <w:shd w:val="clear" w:color="auto" w:fill="FFFFFF"/>
        </w:rPr>
        <w:t>b) Producimos imantación.</w:t>
      </w:r>
    </w:p>
    <w:p w:rsidR="00034CB0" w:rsidRPr="00034CB0" w:rsidRDefault="00034CB0" w:rsidP="00034CB0">
      <w:pPr>
        <w:spacing w:after="0" w:line="240" w:lineRule="auto"/>
        <w:jc w:val="both"/>
        <w:rPr>
          <w:rFonts w:cs="Tahoma"/>
          <w:sz w:val="28"/>
          <w:szCs w:val="28"/>
          <w:shd w:val="clear" w:color="auto" w:fill="FFFFFF"/>
        </w:rPr>
      </w:pPr>
      <w:r w:rsidRPr="00034CB0">
        <w:rPr>
          <w:rFonts w:cs="Tahoma"/>
          <w:sz w:val="28"/>
          <w:szCs w:val="28"/>
          <w:shd w:val="clear" w:color="auto" w:fill="FFFFFF"/>
        </w:rPr>
        <w:t>c) Se produce calor.</w:t>
      </w:r>
    </w:p>
    <w:p w:rsidR="00034CB0" w:rsidRPr="00034CB0" w:rsidRDefault="00034CB0" w:rsidP="00034CB0">
      <w:pPr>
        <w:spacing w:after="0" w:line="240" w:lineRule="auto"/>
        <w:jc w:val="both"/>
        <w:rPr>
          <w:rFonts w:cs="Tahoma"/>
          <w:sz w:val="28"/>
          <w:szCs w:val="28"/>
          <w:shd w:val="clear" w:color="auto" w:fill="FFFFFF"/>
        </w:rPr>
      </w:pPr>
      <w:r w:rsidRPr="00034CB0">
        <w:rPr>
          <w:rFonts w:cs="Tahoma"/>
          <w:sz w:val="28"/>
          <w:szCs w:val="28"/>
          <w:shd w:val="clear" w:color="auto" w:fill="FFFFFF"/>
        </w:rPr>
        <w:t>d) Se ponen frías las manos.</w:t>
      </w:r>
    </w:p>
    <w:p w:rsidR="00034CB0" w:rsidRPr="00034CB0" w:rsidRDefault="00034CB0" w:rsidP="00034CB0">
      <w:pPr>
        <w:spacing w:after="0" w:line="240" w:lineRule="auto"/>
        <w:jc w:val="both"/>
        <w:rPr>
          <w:rFonts w:cs="Tahoma"/>
          <w:sz w:val="28"/>
          <w:szCs w:val="28"/>
          <w:shd w:val="clear" w:color="auto" w:fill="FFFFFF"/>
        </w:rPr>
      </w:pPr>
    </w:p>
    <w:p w:rsidR="00034CB0" w:rsidRPr="00411EBF" w:rsidRDefault="00034CB0" w:rsidP="00034CB0">
      <w:pPr>
        <w:spacing w:after="0" w:line="240" w:lineRule="auto"/>
        <w:jc w:val="both"/>
        <w:rPr>
          <w:rFonts w:cs="Tahoma"/>
          <w:b/>
          <w:sz w:val="28"/>
          <w:szCs w:val="28"/>
          <w:shd w:val="clear" w:color="auto" w:fill="FFFFFF"/>
        </w:rPr>
      </w:pPr>
      <w:r w:rsidRPr="00411EBF">
        <w:rPr>
          <w:rFonts w:cs="Tahoma"/>
          <w:b/>
          <w:sz w:val="28"/>
          <w:szCs w:val="28"/>
          <w:shd w:val="clear" w:color="auto" w:fill="FFFFFF"/>
        </w:rPr>
        <w:t>34. La electrización de un cuerpo se logra por tres maneras:</w:t>
      </w:r>
    </w:p>
    <w:p w:rsidR="00034CB0" w:rsidRPr="00034CB0" w:rsidRDefault="00034CB0" w:rsidP="00034CB0">
      <w:pPr>
        <w:spacing w:after="0" w:line="240" w:lineRule="auto"/>
        <w:jc w:val="both"/>
        <w:rPr>
          <w:rFonts w:cs="Tahoma"/>
          <w:sz w:val="28"/>
          <w:szCs w:val="28"/>
          <w:shd w:val="clear" w:color="auto" w:fill="FFFFFF"/>
        </w:rPr>
      </w:pPr>
      <w:r w:rsidRPr="00034CB0">
        <w:rPr>
          <w:rFonts w:cs="Tahoma"/>
          <w:sz w:val="28"/>
          <w:szCs w:val="28"/>
          <w:shd w:val="clear" w:color="auto" w:fill="FFFFFF"/>
        </w:rPr>
        <w:t>a) Introducción, desarrollo y final.</w:t>
      </w:r>
    </w:p>
    <w:p w:rsidR="00034CB0" w:rsidRPr="00034CB0" w:rsidRDefault="00034CB0" w:rsidP="00034CB0">
      <w:pPr>
        <w:spacing w:after="0" w:line="240" w:lineRule="auto"/>
        <w:jc w:val="both"/>
        <w:rPr>
          <w:rFonts w:cs="Tahoma"/>
          <w:sz w:val="28"/>
          <w:szCs w:val="28"/>
          <w:shd w:val="clear" w:color="auto" w:fill="FFFFFF"/>
        </w:rPr>
      </w:pPr>
      <w:r w:rsidRPr="00034CB0">
        <w:rPr>
          <w:rFonts w:cs="Tahoma"/>
          <w:sz w:val="28"/>
          <w:szCs w:val="28"/>
          <w:shd w:val="clear" w:color="auto" w:fill="FFFFFF"/>
        </w:rPr>
        <w:t>b) Antes, durante y después.</w:t>
      </w:r>
    </w:p>
    <w:p w:rsidR="00034CB0" w:rsidRPr="00034CB0" w:rsidRDefault="00034CB0" w:rsidP="00034CB0">
      <w:pPr>
        <w:spacing w:after="0" w:line="240" w:lineRule="auto"/>
        <w:jc w:val="both"/>
        <w:rPr>
          <w:rFonts w:cs="Tahoma"/>
          <w:sz w:val="28"/>
          <w:szCs w:val="28"/>
          <w:shd w:val="clear" w:color="auto" w:fill="FFFFFF"/>
        </w:rPr>
      </w:pPr>
      <w:r w:rsidRPr="00034CB0">
        <w:rPr>
          <w:rFonts w:cs="Tahoma"/>
          <w:sz w:val="28"/>
          <w:szCs w:val="28"/>
          <w:shd w:val="clear" w:color="auto" w:fill="FFFFFF"/>
        </w:rPr>
        <w:t>c) Calentar, hervir y evaporar.</w:t>
      </w:r>
    </w:p>
    <w:p w:rsidR="00034CB0" w:rsidRPr="00034CB0" w:rsidRDefault="00034CB0" w:rsidP="00034CB0">
      <w:pPr>
        <w:spacing w:after="0" w:line="240" w:lineRule="auto"/>
        <w:jc w:val="both"/>
        <w:rPr>
          <w:rFonts w:cs="Tahoma"/>
          <w:sz w:val="28"/>
          <w:szCs w:val="28"/>
          <w:shd w:val="clear" w:color="auto" w:fill="FFFFFF"/>
        </w:rPr>
      </w:pPr>
      <w:r w:rsidRPr="00034CB0">
        <w:rPr>
          <w:rFonts w:cs="Tahoma"/>
          <w:sz w:val="28"/>
          <w:szCs w:val="28"/>
          <w:shd w:val="clear" w:color="auto" w:fill="FFFFFF"/>
        </w:rPr>
        <w:t>d) Frotamiento, contacto e inducción.</w:t>
      </w: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35. Es un ejemplo de la aplicación de la reflexión de la luz.</w:t>
      </w:r>
    </w:p>
    <w:p w:rsidR="00034CB0" w:rsidRPr="00034CB0" w:rsidRDefault="00034CB0" w:rsidP="00034CB0">
      <w:pPr>
        <w:pStyle w:val="Sinespaciado"/>
        <w:jc w:val="both"/>
        <w:rPr>
          <w:rFonts w:asciiTheme="minorHAnsi" w:hAnsiTheme="minorHAnsi" w:cs="Tahoma"/>
          <w:b/>
          <w:sz w:val="28"/>
          <w:szCs w:val="28"/>
        </w:rPr>
      </w:pP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noProof/>
          <w:sz w:val="28"/>
          <w:szCs w:val="28"/>
        </w:rPr>
        <w:drawing>
          <wp:inline distT="0" distB="0" distL="0" distR="0">
            <wp:extent cx="2705100" cy="142875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05100" cy="1428750"/>
                    </a:xfrm>
                    <a:prstGeom prst="rect">
                      <a:avLst/>
                    </a:prstGeom>
                    <a:noFill/>
                    <a:ln>
                      <a:noFill/>
                    </a:ln>
                  </pic:spPr>
                </pic:pic>
              </a:graphicData>
            </a:graphic>
          </wp:inline>
        </w:drawing>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 xml:space="preserve">36. ¿Cómo se le conoce a este fenómeno? </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noProof/>
          <w:sz w:val="28"/>
          <w:szCs w:val="28"/>
        </w:rPr>
        <w:drawing>
          <wp:anchor distT="0" distB="0" distL="114300" distR="114300" simplePos="0" relativeHeight="251667456" behindDoc="0" locked="0" layoutInCell="1" allowOverlap="1">
            <wp:simplePos x="0" y="0"/>
            <wp:positionH relativeFrom="column">
              <wp:posOffset>-16510</wp:posOffset>
            </wp:positionH>
            <wp:positionV relativeFrom="paragraph">
              <wp:posOffset>25400</wp:posOffset>
            </wp:positionV>
            <wp:extent cx="1231900" cy="1080135"/>
            <wp:effectExtent l="0" t="0" r="6350" b="5715"/>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BEBA8EAE-BF5A-486C-A8C5-ECC9F3942E4B}">
                          <a14:imgProps xmlns:a14="http://schemas.microsoft.com/office/drawing/2010/main">
                            <a14:imgLayer r:embed="rId2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231900" cy="10801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34CB0" w:rsidRPr="00034CB0" w:rsidRDefault="00034CB0" w:rsidP="00034CB0">
      <w:pPr>
        <w:pStyle w:val="Sinespaciado"/>
        <w:ind w:left="2268"/>
        <w:jc w:val="both"/>
        <w:rPr>
          <w:rFonts w:asciiTheme="minorHAnsi" w:hAnsiTheme="minorHAnsi" w:cs="Tahoma"/>
          <w:sz w:val="28"/>
          <w:szCs w:val="28"/>
        </w:rPr>
      </w:pPr>
      <w:r w:rsidRPr="00034CB0">
        <w:rPr>
          <w:rFonts w:asciiTheme="minorHAnsi" w:hAnsiTheme="minorHAnsi" w:cs="Tahoma"/>
          <w:sz w:val="28"/>
          <w:szCs w:val="28"/>
        </w:rPr>
        <w:t>a) Refracción de la luz.</w:t>
      </w:r>
    </w:p>
    <w:p w:rsidR="00034CB0" w:rsidRPr="00034CB0" w:rsidRDefault="00034CB0" w:rsidP="00034CB0">
      <w:pPr>
        <w:pStyle w:val="Sinespaciado"/>
        <w:ind w:left="2268"/>
        <w:jc w:val="both"/>
        <w:rPr>
          <w:rFonts w:asciiTheme="minorHAnsi" w:hAnsiTheme="minorHAnsi" w:cs="Tahoma"/>
          <w:sz w:val="28"/>
          <w:szCs w:val="28"/>
        </w:rPr>
      </w:pPr>
      <w:r w:rsidRPr="00034CB0">
        <w:rPr>
          <w:rFonts w:asciiTheme="minorHAnsi" w:hAnsiTheme="minorHAnsi" w:cs="Tahoma"/>
          <w:sz w:val="28"/>
          <w:szCs w:val="28"/>
        </w:rPr>
        <w:t>b) Reflexión de la luz.</w:t>
      </w:r>
    </w:p>
    <w:p w:rsidR="00034CB0" w:rsidRPr="00034CB0" w:rsidRDefault="00034CB0" w:rsidP="00034CB0">
      <w:pPr>
        <w:pStyle w:val="Sinespaciado"/>
        <w:ind w:left="2268"/>
        <w:jc w:val="both"/>
        <w:rPr>
          <w:rFonts w:asciiTheme="minorHAnsi" w:hAnsiTheme="minorHAnsi" w:cs="Tahoma"/>
          <w:sz w:val="28"/>
          <w:szCs w:val="28"/>
        </w:rPr>
      </w:pPr>
      <w:r w:rsidRPr="00034CB0">
        <w:rPr>
          <w:rFonts w:asciiTheme="minorHAnsi" w:hAnsiTheme="minorHAnsi" w:cs="Tahoma"/>
          <w:sz w:val="28"/>
          <w:szCs w:val="28"/>
        </w:rPr>
        <w:t>c) Reflejo de la imagen.</w:t>
      </w:r>
    </w:p>
    <w:p w:rsidR="00034CB0" w:rsidRPr="00034CB0" w:rsidRDefault="00034CB0" w:rsidP="00034CB0">
      <w:pPr>
        <w:pStyle w:val="Sinespaciado"/>
        <w:ind w:left="2268"/>
        <w:jc w:val="both"/>
        <w:rPr>
          <w:rFonts w:asciiTheme="minorHAnsi" w:hAnsiTheme="minorHAnsi" w:cs="Tahoma"/>
          <w:sz w:val="28"/>
          <w:szCs w:val="28"/>
        </w:rPr>
      </w:pPr>
      <w:r w:rsidRPr="00034CB0">
        <w:rPr>
          <w:rFonts w:asciiTheme="minorHAnsi" w:hAnsiTheme="minorHAnsi" w:cs="Tahoma"/>
          <w:sz w:val="28"/>
          <w:szCs w:val="28"/>
        </w:rPr>
        <w:t>d) Ampliación de la luz.</w:t>
      </w:r>
    </w:p>
    <w:p w:rsidR="00034CB0" w:rsidRPr="00034CB0" w:rsidRDefault="00034CB0" w:rsidP="00034CB0">
      <w:pPr>
        <w:pStyle w:val="Sinespaciado"/>
        <w:jc w:val="both"/>
        <w:rPr>
          <w:rFonts w:asciiTheme="minorHAnsi" w:hAnsiTheme="minorHAnsi" w:cs="Tahoma"/>
          <w:sz w:val="28"/>
          <w:szCs w:val="28"/>
        </w:rPr>
      </w:pP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37. ¿Cómo está conformado el Sistema Solar?</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Asteroides y satélites naturales.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El Sol, 8 planetas, satélites y asteroides.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c) Polvo cósmico y el Sol.</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d) Las Galaxias y el Universo.</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38. ¿Cómo es nuestro planeta Tierra?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Es perfectamente redonda de todos sus lados.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lastRenderedPageBreak/>
        <w:t>b) Es achatada de todos los lados.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c) Es irregular.</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d) Es ovoide, achatada de los polos y ensanchada en el Ecuador.</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39. Es un cuerpo de menor tamaño que gira alrededor de la Tierra: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El Sol.                            c) Los asteroides.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La luna.                         d) Júpiter.</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40. ¿Cómo se le llama al movimiento de la Tierra cuando gira alrededor de su propio eje?</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Translación.                  c) Elíptico.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Giratorio.                      d) Rotación.</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41. Elige la afirmación correcta: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La luna refleja la luz solar.</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La luna siempre está en el mismo lugar.</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c) La luna tiene luz propia.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d) La luna no gira.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Observa la imagen.</w:t>
      </w:r>
    </w:p>
    <w:p w:rsidR="00034CB0" w:rsidRPr="00034CB0" w:rsidRDefault="00034CB0" w:rsidP="00034CB0">
      <w:pPr>
        <w:pStyle w:val="Sinespaciado"/>
        <w:jc w:val="both"/>
        <w:rPr>
          <w:rFonts w:asciiTheme="minorHAnsi" w:hAnsiTheme="minorHAnsi" w:cs="Tahoma"/>
          <w:sz w:val="28"/>
          <w:szCs w:val="28"/>
        </w:rPr>
      </w:pP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noProof/>
          <w:sz w:val="28"/>
          <w:szCs w:val="28"/>
        </w:rPr>
        <w:drawing>
          <wp:inline distT="0" distB="0" distL="0" distR="0">
            <wp:extent cx="2352675" cy="1390650"/>
            <wp:effectExtent l="0" t="0" r="952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52675" cy="1390650"/>
                    </a:xfrm>
                    <a:prstGeom prst="rect">
                      <a:avLst/>
                    </a:prstGeom>
                    <a:noFill/>
                    <a:ln>
                      <a:noFill/>
                    </a:ln>
                  </pic:spPr>
                </pic:pic>
              </a:graphicData>
            </a:graphic>
          </wp:inline>
        </w:drawing>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42. ¿Cuál de las siguientes opciones describe correctamente la figura anterior?</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Los rayos de luz que inciden en una superficie chocan en ella, se desvían y regresan al medio del que salieron formando un ángulo diferente al de la luz del incidente.</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Los rayos de luz que inciden en una superficie chocan en ella, se desvían y regresan al medio del que salieron formando un ángulo igual al de la luz del incidente.</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 xml:space="preserve">c) Cuando los rayos de luz inciden sobre la superficie de un cuerpo transparente, una </w:t>
      </w:r>
      <w:r w:rsidRPr="00034CB0">
        <w:rPr>
          <w:rFonts w:asciiTheme="minorHAnsi" w:hAnsiTheme="minorHAnsi" w:cs="Tahoma"/>
          <w:sz w:val="28"/>
          <w:szCs w:val="28"/>
        </w:rPr>
        <w:lastRenderedPageBreak/>
        <w:t>parte de ellos se refleja mientras que la otra se refracta.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d) La luz se refracta en el espejo.</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43. Al fenómeno anterior se le conoce como: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Refracción de la luz.</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Reflexión de la luz.</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c) Reflejo de la imagen.</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d) Ampliación de la luz.</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 xml:space="preserve">44. Es cuando la </w:t>
      </w:r>
      <w:r w:rsidRPr="00411EBF">
        <w:rPr>
          <w:rFonts w:asciiTheme="minorHAnsi" w:hAnsiTheme="minorHAnsi" w:cs="Tahoma"/>
          <w:b/>
          <w:sz w:val="28"/>
          <w:szCs w:val="28"/>
          <w:u w:val="single"/>
        </w:rPr>
        <w:t>Tierra se interpone entre el Sol y la Luna</w:t>
      </w:r>
      <w:r w:rsidRPr="00411EBF">
        <w:rPr>
          <w:rFonts w:asciiTheme="minorHAnsi" w:hAnsiTheme="minorHAnsi" w:cs="Tahoma"/>
          <w:b/>
          <w:sz w:val="28"/>
          <w:szCs w:val="28"/>
        </w:rPr>
        <w:t>, obstaculizando la luz del Sol y que la Luna se ilumine:</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Eclipse de Sol.               c) Eclipse de Luna.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Eclipse Anular.               d) Eclipse de Día.</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 xml:space="preserve">45. Es cuando </w:t>
      </w:r>
      <w:r w:rsidRPr="00411EBF">
        <w:rPr>
          <w:rFonts w:asciiTheme="minorHAnsi" w:hAnsiTheme="minorHAnsi" w:cs="Tahoma"/>
          <w:b/>
          <w:sz w:val="28"/>
          <w:szCs w:val="28"/>
          <w:u w:val="single"/>
        </w:rPr>
        <w:t>la Luna se interpone entre el Sol y la Tierra</w:t>
      </w:r>
      <w:r w:rsidRPr="00411EBF">
        <w:rPr>
          <w:rFonts w:asciiTheme="minorHAnsi" w:hAnsiTheme="minorHAnsi" w:cs="Tahoma"/>
          <w:b/>
          <w:sz w:val="28"/>
          <w:szCs w:val="28"/>
        </w:rPr>
        <w:t xml:space="preserve"> e impide que los rayos solares lleguen hacia ella formando una sombra: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Eclipse de Sol.               c) Eclipse de Luna.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Eclipse Anular.              d) Eclipse de Día.</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40"/>
          <w:szCs w:val="40"/>
        </w:rPr>
      </w:pPr>
      <w:r w:rsidRPr="00411EBF">
        <w:rPr>
          <w:rFonts w:asciiTheme="minorHAnsi" w:hAnsiTheme="minorHAnsi" w:cs="Tahoma"/>
          <w:b/>
          <w:sz w:val="40"/>
          <w:szCs w:val="40"/>
        </w:rPr>
        <w:t>GEOGRAFÍA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noProof/>
          <w:sz w:val="28"/>
          <w:szCs w:val="28"/>
        </w:rPr>
        <mc:AlternateContent>
          <mc:Choice Requires="wps">
            <w:drawing>
              <wp:anchor distT="0" distB="0" distL="114300" distR="114300" simplePos="0" relativeHeight="251663360" behindDoc="0" locked="0" layoutInCell="1" allowOverlap="1">
                <wp:simplePos x="0" y="0"/>
                <wp:positionH relativeFrom="column">
                  <wp:posOffset>190500</wp:posOffset>
                </wp:positionH>
                <wp:positionV relativeFrom="paragraph">
                  <wp:posOffset>177800</wp:posOffset>
                </wp:positionV>
                <wp:extent cx="3124200" cy="1727835"/>
                <wp:effectExtent l="10795" t="6985" r="8255" b="8255"/>
                <wp:wrapNone/>
                <wp:docPr id="15" name="Esquina doblada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24200" cy="1727835"/>
                        </a:xfrm>
                        <a:prstGeom prst="foldedCorner">
                          <a:avLst>
                            <a:gd name="adj" fmla="val 12500"/>
                          </a:avLst>
                        </a:prstGeom>
                        <a:solidFill>
                          <a:srgbClr val="FFFFFF"/>
                        </a:solidFill>
                        <a:ln w="9525">
                          <a:solidFill>
                            <a:srgbClr val="000000"/>
                          </a:solidFill>
                          <a:round/>
                          <a:headEnd/>
                          <a:tailEnd/>
                        </a:ln>
                      </wps:spPr>
                      <wps:txbx>
                        <w:txbxContent>
                          <w:p w:rsidR="00034CB0" w:rsidRPr="004C7638" w:rsidRDefault="00034CB0" w:rsidP="00034CB0">
                            <w:pPr>
                              <w:ind w:left="142"/>
                              <w:rPr>
                                <w:rFonts w:ascii="Tahoma" w:hAnsi="Tahoma" w:cs="Tahoma"/>
                                <w:i/>
                              </w:rPr>
                            </w:pPr>
                            <w:r>
                              <w:rPr>
                                <w:rFonts w:ascii="Tahoma" w:hAnsi="Tahoma" w:cs="Tahoma"/>
                                <w:i/>
                              </w:rPr>
                              <w:t>Hola. Mi nombre es Octavio</w:t>
                            </w:r>
                            <w:r w:rsidRPr="004C7638">
                              <w:rPr>
                                <w:rFonts w:ascii="Tahoma" w:hAnsi="Tahoma" w:cs="Tahoma"/>
                                <w:i/>
                              </w:rPr>
                              <w:t>.</w:t>
                            </w:r>
                          </w:p>
                          <w:p w:rsidR="00034CB0" w:rsidRPr="004C7638" w:rsidRDefault="00034CB0" w:rsidP="00034CB0">
                            <w:pPr>
                              <w:ind w:left="142"/>
                              <w:rPr>
                                <w:rFonts w:ascii="Tahoma" w:hAnsi="Tahoma" w:cs="Tahoma"/>
                                <w:i/>
                              </w:rPr>
                            </w:pPr>
                            <w:r w:rsidRPr="004C7638">
                              <w:rPr>
                                <w:rFonts w:ascii="Tahoma" w:hAnsi="Tahoma" w:cs="Tahoma"/>
                                <w:i/>
                              </w:rPr>
                              <w:t xml:space="preserve">Vivo en San Miguel, </w:t>
                            </w:r>
                            <w:proofErr w:type="spellStart"/>
                            <w:r w:rsidRPr="004C7638">
                              <w:rPr>
                                <w:rFonts w:ascii="Tahoma" w:hAnsi="Tahoma" w:cs="Tahoma"/>
                                <w:i/>
                              </w:rPr>
                              <w:t>Octopan</w:t>
                            </w:r>
                            <w:proofErr w:type="spellEnd"/>
                            <w:r w:rsidRPr="004C7638">
                              <w:rPr>
                                <w:rFonts w:ascii="Tahoma" w:hAnsi="Tahoma" w:cs="Tahoma"/>
                                <w:i/>
                              </w:rPr>
                              <w:t xml:space="preserve">, del municipio de Celaya, Guanajuato. En mi familia todos se dedican a la crianza de gallinas. Los sábados y domingos que no voy a la escuela, ayudo a mis papás a recoger huevos y darle de comer a los pollitos. </w:t>
                            </w:r>
                          </w:p>
                          <w:p w:rsidR="00034CB0" w:rsidRPr="004C7638" w:rsidRDefault="00034CB0" w:rsidP="00034CB0">
                            <w:pPr>
                              <w:ind w:left="142"/>
                              <w:rPr>
                                <w:rFonts w:ascii="Tahoma" w:hAnsi="Tahoma" w:cs="Tahoma"/>
                                <w:i/>
                              </w:rPr>
                            </w:pPr>
                            <w:r w:rsidRPr="004C7638">
                              <w:rPr>
                                <w:rFonts w:ascii="Tahoma" w:hAnsi="Tahoma" w:cs="Tahoma"/>
                                <w:i/>
                              </w:rPr>
                              <w:t xml:space="preserve">Aunque tenemos para comer, mi padre dice que la economía está muy dura, que por eso debo echarle muchas ganas a la escuela. </w:t>
                            </w:r>
                          </w:p>
                        </w:txbxContent>
                      </wps:txbx>
                      <wps:bodyPr rot="0" vert="horz" wrap="square" lIns="18000" tIns="0" rIns="18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Esquina doblada 15" o:spid="_x0000_s1027" type="#_x0000_t65" style="position:absolute;left:0;text-align:left;margin-left:15pt;margin-top:14pt;width:246pt;height:136.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">
                <v:textbox inset=".5mm,0,.5mm,0">
                  <w:txbxContent>
                    <w:p w:rsidR="00034CB0" w:rsidRPr="004C7638" w:rsidRDefault="00034CB0" w:rsidP="00034CB0">
                      <w:pPr>
                        <w:ind w:left="142"/>
                        <w:rPr>
                          <w:rFonts w:ascii="Tahoma" w:hAnsi="Tahoma" w:cs="Tahoma"/>
                          <w:i/>
                        </w:rPr>
                      </w:pPr>
                      <w:r>
                        <w:rPr>
                          <w:rFonts w:ascii="Tahoma" w:hAnsi="Tahoma" w:cs="Tahoma"/>
                          <w:i/>
                        </w:rPr>
                        <w:t>Hola. Mi nombre es Octavio</w:t>
                      </w:r>
                      <w:r w:rsidRPr="004C7638">
                        <w:rPr>
                          <w:rFonts w:ascii="Tahoma" w:hAnsi="Tahoma" w:cs="Tahoma"/>
                          <w:i/>
                        </w:rPr>
                        <w:t>.</w:t>
                      </w:r>
                    </w:p>
                    <w:p w:rsidR="00034CB0" w:rsidRPr="004C7638" w:rsidRDefault="00034CB0" w:rsidP="00034CB0">
                      <w:pPr>
                        <w:ind w:left="142"/>
                        <w:rPr>
                          <w:rFonts w:ascii="Tahoma" w:hAnsi="Tahoma" w:cs="Tahoma"/>
                          <w:i/>
                        </w:rPr>
                      </w:pPr>
                      <w:r w:rsidRPr="004C7638">
                        <w:rPr>
                          <w:rFonts w:ascii="Tahoma" w:hAnsi="Tahoma" w:cs="Tahoma"/>
                          <w:i/>
                        </w:rPr>
                        <w:t xml:space="preserve">Vivo en San Miguel, </w:t>
                      </w:r>
                      <w:proofErr w:type="spellStart"/>
                      <w:r w:rsidRPr="004C7638">
                        <w:rPr>
                          <w:rFonts w:ascii="Tahoma" w:hAnsi="Tahoma" w:cs="Tahoma"/>
                          <w:i/>
                        </w:rPr>
                        <w:t>Octopan</w:t>
                      </w:r>
                      <w:proofErr w:type="spellEnd"/>
                      <w:r w:rsidRPr="004C7638">
                        <w:rPr>
                          <w:rFonts w:ascii="Tahoma" w:hAnsi="Tahoma" w:cs="Tahoma"/>
                          <w:i/>
                        </w:rPr>
                        <w:t xml:space="preserve">, del municipio de Celaya, Guanajuato. En mi familia todos se dedican a la crianza de gallinas. Los sábados y domingos que no voy a la escuela, ayudo a mis papás a recoger huevos y darle de comer a los pollitos. </w:t>
                      </w:r>
                    </w:p>
                    <w:p w:rsidR="00034CB0" w:rsidRPr="004C7638" w:rsidRDefault="00034CB0" w:rsidP="00034CB0">
                      <w:pPr>
                        <w:ind w:left="142"/>
                        <w:rPr>
                          <w:rFonts w:ascii="Tahoma" w:hAnsi="Tahoma" w:cs="Tahoma"/>
                          <w:i/>
                        </w:rPr>
                      </w:pPr>
                      <w:r w:rsidRPr="004C7638">
                        <w:rPr>
                          <w:rFonts w:ascii="Tahoma" w:hAnsi="Tahoma" w:cs="Tahoma"/>
                          <w:i/>
                        </w:rPr>
                        <w:t xml:space="preserve">Aunque tenemos para comer, mi padre dice que la economía está muy dura, que por eso debo echarle muchas ganas a la escuela. </w:t>
                      </w:r>
                    </w:p>
                  </w:txbxContent>
                </v:textbox>
              </v:shape>
            </w:pict>
          </mc:Fallback>
        </mc:AlternateContent>
      </w:r>
    </w:p>
    <w:p w:rsidR="00034CB0" w:rsidRPr="00034CB0" w:rsidRDefault="00034CB0" w:rsidP="00034CB0">
      <w:pPr>
        <w:pStyle w:val="Sinespaciado"/>
        <w:jc w:val="both"/>
        <w:rPr>
          <w:rFonts w:asciiTheme="minorHAnsi" w:hAnsiTheme="minorHAnsi" w:cs="Tahoma"/>
          <w:sz w:val="28"/>
          <w:szCs w:val="28"/>
        </w:rPr>
      </w:pPr>
    </w:p>
    <w:p w:rsidR="00034CB0" w:rsidRPr="00034CB0" w:rsidRDefault="00034CB0" w:rsidP="00034CB0">
      <w:pPr>
        <w:pStyle w:val="Sinespaciado"/>
        <w:jc w:val="both"/>
        <w:rPr>
          <w:rFonts w:asciiTheme="minorHAnsi" w:hAnsiTheme="minorHAnsi" w:cs="Tahoma"/>
          <w:sz w:val="28"/>
          <w:szCs w:val="28"/>
        </w:rPr>
      </w:pPr>
    </w:p>
    <w:p w:rsidR="00034CB0" w:rsidRPr="00034CB0" w:rsidRDefault="00034CB0" w:rsidP="00034CB0">
      <w:pPr>
        <w:pStyle w:val="Sinespaciado"/>
        <w:jc w:val="both"/>
        <w:rPr>
          <w:rFonts w:asciiTheme="minorHAnsi" w:hAnsiTheme="minorHAnsi" w:cs="Tahoma"/>
          <w:sz w:val="28"/>
          <w:szCs w:val="28"/>
        </w:rPr>
      </w:pPr>
    </w:p>
    <w:p w:rsidR="00034CB0" w:rsidRPr="00034CB0" w:rsidRDefault="00034CB0" w:rsidP="00034CB0">
      <w:pPr>
        <w:pStyle w:val="Sinespaciado"/>
        <w:jc w:val="both"/>
        <w:rPr>
          <w:rFonts w:asciiTheme="minorHAnsi" w:hAnsiTheme="minorHAnsi" w:cs="Tahoma"/>
          <w:sz w:val="28"/>
          <w:szCs w:val="28"/>
        </w:rPr>
      </w:pPr>
    </w:p>
    <w:p w:rsidR="00034CB0" w:rsidRPr="00034CB0" w:rsidRDefault="00034CB0" w:rsidP="00034CB0">
      <w:pPr>
        <w:pStyle w:val="Sinespaciado"/>
        <w:jc w:val="both"/>
        <w:rPr>
          <w:rFonts w:asciiTheme="minorHAnsi" w:hAnsiTheme="minorHAnsi" w:cs="Tahoma"/>
          <w:sz w:val="28"/>
          <w:szCs w:val="28"/>
        </w:rPr>
      </w:pPr>
    </w:p>
    <w:p w:rsidR="00034CB0" w:rsidRPr="00034CB0" w:rsidRDefault="00034CB0" w:rsidP="00034CB0">
      <w:pPr>
        <w:pStyle w:val="Sinespaciado"/>
        <w:jc w:val="both"/>
        <w:rPr>
          <w:rFonts w:asciiTheme="minorHAnsi" w:hAnsiTheme="minorHAnsi" w:cs="Tahoma"/>
          <w:sz w:val="28"/>
          <w:szCs w:val="28"/>
        </w:rPr>
      </w:pPr>
    </w:p>
    <w:p w:rsidR="00034CB0" w:rsidRPr="00034CB0" w:rsidRDefault="00034CB0" w:rsidP="00034CB0">
      <w:pPr>
        <w:pStyle w:val="Sinespaciado"/>
        <w:jc w:val="both"/>
        <w:rPr>
          <w:rFonts w:asciiTheme="minorHAnsi" w:hAnsiTheme="minorHAnsi" w:cs="Tahoma"/>
          <w:sz w:val="28"/>
          <w:szCs w:val="28"/>
        </w:rPr>
      </w:pPr>
    </w:p>
    <w:p w:rsidR="00034CB0" w:rsidRPr="00034CB0" w:rsidRDefault="00034CB0" w:rsidP="00034CB0">
      <w:pPr>
        <w:pStyle w:val="Sinespaciado"/>
        <w:jc w:val="both"/>
        <w:rPr>
          <w:rFonts w:asciiTheme="minorHAnsi" w:hAnsiTheme="minorHAnsi" w:cs="Tahoma"/>
          <w:sz w:val="28"/>
          <w:szCs w:val="28"/>
        </w:rPr>
      </w:pP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46. ¿Qué tipo de actividad productiva realiza la familia de Octavio?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Actividad agrícola.       c) Actividad pesquera.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Actividad pecuaria.      d) Actividad forestal.</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 xml:space="preserve"> </w:t>
      </w: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lastRenderedPageBreak/>
        <w:t>47. ¿Cómo es el grado de desarrollo económico del lugar donde vive Octavio?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Muy alto.</w:t>
      </w:r>
      <w:r w:rsidRPr="00034CB0">
        <w:rPr>
          <w:rFonts w:asciiTheme="minorHAnsi" w:hAnsiTheme="minorHAnsi" w:cs="Tahoma"/>
          <w:sz w:val="28"/>
          <w:szCs w:val="28"/>
        </w:rPr>
        <w:tab/>
      </w:r>
      <w:r w:rsidRPr="00034CB0">
        <w:rPr>
          <w:rFonts w:asciiTheme="minorHAnsi" w:hAnsiTheme="minorHAnsi" w:cs="Tahoma"/>
          <w:sz w:val="28"/>
          <w:szCs w:val="28"/>
        </w:rPr>
        <w:tab/>
        <w:t xml:space="preserve">           c) Bajo.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Alto.</w:t>
      </w:r>
      <w:r w:rsidRPr="00034CB0">
        <w:rPr>
          <w:rFonts w:asciiTheme="minorHAnsi" w:hAnsiTheme="minorHAnsi" w:cs="Tahoma"/>
          <w:sz w:val="28"/>
          <w:szCs w:val="28"/>
        </w:rPr>
        <w:tab/>
        <w:t xml:space="preserve">                    d) Medio.</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48. ¿Cuáles son los dos tipos de agricultura que existen?</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Pesquera y riego.          c) Grande y chica.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Temporada y riego.       d) Buena y mala.</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49. La mamá de Margarita vive en provincia y se dedica a comprar y vender ropa, ¿qué tipo de actividad realiza?</w:t>
      </w:r>
    </w:p>
    <w:p w:rsidR="00034CB0" w:rsidRPr="00034CB0" w:rsidRDefault="00034CB0" w:rsidP="00034CB0">
      <w:pPr>
        <w:pStyle w:val="Sinespaciado"/>
        <w:jc w:val="both"/>
        <w:rPr>
          <w:rFonts w:asciiTheme="minorHAnsi" w:hAnsiTheme="minorHAnsi" w:cs="Tahoma"/>
          <w:sz w:val="28"/>
          <w:szCs w:val="28"/>
        </w:rPr>
      </w:pPr>
      <w:proofErr w:type="gramStart"/>
      <w:r w:rsidRPr="00034CB0">
        <w:rPr>
          <w:rFonts w:asciiTheme="minorHAnsi" w:hAnsiTheme="minorHAnsi" w:cs="Tahoma"/>
          <w:sz w:val="28"/>
          <w:szCs w:val="28"/>
        </w:rPr>
        <w:t>a)Industria</w:t>
      </w:r>
      <w:proofErr w:type="gramEnd"/>
      <w:r w:rsidRPr="00034CB0">
        <w:rPr>
          <w:rFonts w:asciiTheme="minorHAnsi" w:hAnsiTheme="minorHAnsi" w:cs="Tahoma"/>
          <w:sz w:val="28"/>
          <w:szCs w:val="28"/>
        </w:rPr>
        <w:t>.</w:t>
      </w:r>
      <w:r w:rsidRPr="00034CB0">
        <w:rPr>
          <w:rFonts w:asciiTheme="minorHAnsi" w:hAnsiTheme="minorHAnsi" w:cs="Tahoma"/>
          <w:sz w:val="28"/>
          <w:szCs w:val="28"/>
        </w:rPr>
        <w:tab/>
        <w:t xml:space="preserve">                     c) Comercio. </w:t>
      </w:r>
    </w:p>
    <w:p w:rsidR="00034CB0" w:rsidRPr="00034CB0" w:rsidRDefault="00034CB0" w:rsidP="00034CB0">
      <w:pPr>
        <w:pStyle w:val="Sinespaciado"/>
        <w:jc w:val="both"/>
        <w:rPr>
          <w:rFonts w:asciiTheme="minorHAnsi" w:hAnsiTheme="minorHAnsi" w:cs="Tahoma"/>
          <w:sz w:val="28"/>
          <w:szCs w:val="28"/>
        </w:rPr>
      </w:pPr>
      <w:proofErr w:type="gramStart"/>
      <w:r w:rsidRPr="00034CB0">
        <w:rPr>
          <w:rFonts w:asciiTheme="minorHAnsi" w:hAnsiTheme="minorHAnsi" w:cs="Tahoma"/>
          <w:sz w:val="28"/>
          <w:szCs w:val="28"/>
        </w:rPr>
        <w:t>b)Manufacturación</w:t>
      </w:r>
      <w:proofErr w:type="gramEnd"/>
      <w:r w:rsidRPr="00034CB0">
        <w:rPr>
          <w:rFonts w:asciiTheme="minorHAnsi" w:hAnsiTheme="minorHAnsi" w:cs="Tahoma"/>
          <w:sz w:val="28"/>
          <w:szCs w:val="28"/>
        </w:rPr>
        <w:t xml:space="preserve">. </w:t>
      </w:r>
      <w:r w:rsidRPr="00034CB0">
        <w:rPr>
          <w:rFonts w:asciiTheme="minorHAnsi" w:hAnsiTheme="minorHAnsi" w:cs="Tahoma"/>
          <w:sz w:val="28"/>
          <w:szCs w:val="28"/>
        </w:rPr>
        <w:tab/>
        <w:t xml:space="preserve">           d) Minería. </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50. ¿Cómo se clasifican los recursos mineros?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Metálicos, no metálicos y energéticos.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Siderúrgicos, industriales y preciosos.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c) Oro, plata, cobre y azufre.</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d) Bonitos y feos.</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51. Son ejemplos de minerales, excepto: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Sal.</w:t>
      </w:r>
      <w:r w:rsidRPr="00034CB0">
        <w:rPr>
          <w:rFonts w:asciiTheme="minorHAnsi" w:hAnsiTheme="minorHAnsi" w:cs="Tahoma"/>
          <w:sz w:val="28"/>
          <w:szCs w:val="28"/>
        </w:rPr>
        <w:tab/>
      </w:r>
      <w:r w:rsidRPr="00034CB0">
        <w:rPr>
          <w:rFonts w:asciiTheme="minorHAnsi" w:hAnsiTheme="minorHAnsi" w:cs="Tahoma"/>
          <w:sz w:val="28"/>
          <w:szCs w:val="28"/>
        </w:rPr>
        <w:tab/>
        <w:t xml:space="preserve">                  c) Petróleo.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Carbón.</w:t>
      </w:r>
      <w:r w:rsidRPr="00034CB0">
        <w:rPr>
          <w:rFonts w:asciiTheme="minorHAnsi" w:hAnsiTheme="minorHAnsi" w:cs="Tahoma"/>
          <w:sz w:val="28"/>
          <w:szCs w:val="28"/>
        </w:rPr>
        <w:tab/>
        <w:t xml:space="preserve">                  d) Papel.</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52. A la posibilidad que cada familia tiene de comprar más o menos productos con el dinero que perciben se le conoce como: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Salario.</w:t>
      </w:r>
      <w:r w:rsidRPr="00034CB0">
        <w:rPr>
          <w:rFonts w:asciiTheme="minorHAnsi" w:hAnsiTheme="minorHAnsi" w:cs="Tahoma"/>
          <w:sz w:val="28"/>
          <w:szCs w:val="28"/>
        </w:rPr>
        <w:tab/>
      </w:r>
      <w:r w:rsidRPr="00034CB0">
        <w:rPr>
          <w:rFonts w:asciiTheme="minorHAnsi" w:hAnsiTheme="minorHAnsi" w:cs="Tahoma"/>
          <w:sz w:val="28"/>
          <w:szCs w:val="28"/>
        </w:rPr>
        <w:tab/>
        <w:t xml:space="preserve">        c) Canasta básica.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 xml:space="preserve">b) Ingreso mensual.      d) Poder adquisitivo. </w:t>
      </w: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53. ¿Cómo se le llama a la industria que transforma los minerales y otras materias primas en productos que utilizamos?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Industria del zapato.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Industria industrial.</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c) Industria del oficio.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d) Industria manufacturera.</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lastRenderedPageBreak/>
        <w:t>54. ¿En qué países se lleva a cabo el TLCAN (Tratado de Libre Comercio de América del Norte)?</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México, España y China.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México, Canadá y Estados Unidos.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c) México, Bogotá y China.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d) Estados Unidos, China y México.</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 xml:space="preserve">55. El profesor Martín de 4º grado, preguntó a sus alumnos: ¿Cuál es la diferencia entre importación y exportación? </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Elige al alumno que contestó correctamente.</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Miguel: “es cuando compramos y vendemos algo aquí en el estado”.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Ángel: “importación es cuando México vende al extranjero y exportación es cuando compra al extranjero”.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c) Rosita: “importación es cuando México compra al extranjero y exportación es cuando vende al extranjero”.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d) Pedro: “importación es comprar y vender, y exportación es guardar los productos”.</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36"/>
          <w:szCs w:val="36"/>
        </w:rPr>
      </w:pPr>
      <w:r w:rsidRPr="00411EBF">
        <w:rPr>
          <w:rFonts w:asciiTheme="minorHAnsi" w:hAnsiTheme="minorHAnsi" w:cs="Tahoma"/>
          <w:b/>
          <w:sz w:val="36"/>
          <w:szCs w:val="36"/>
        </w:rPr>
        <w:t>HISTORIA</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56. Selecciona el mapa que corresponde al territorio de la Nueva España.</w:t>
      </w:r>
    </w:p>
    <w:p w:rsidR="00034CB0" w:rsidRPr="00034CB0" w:rsidRDefault="00034CB0" w:rsidP="00034CB0">
      <w:pPr>
        <w:pStyle w:val="Sinespaciado"/>
        <w:jc w:val="both"/>
        <w:rPr>
          <w:rFonts w:asciiTheme="minorHAnsi" w:hAnsiTheme="minorHAnsi" w:cs="Tahoma"/>
          <w:sz w:val="28"/>
          <w:szCs w:val="28"/>
        </w:rPr>
      </w:pP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noProof/>
          <w:sz w:val="28"/>
          <w:szCs w:val="28"/>
        </w:rPr>
        <w:drawing>
          <wp:inline distT="0" distB="0" distL="0" distR="0">
            <wp:extent cx="3457575" cy="1981200"/>
            <wp:effectExtent l="0" t="0" r="952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lum bright="-20000" contrast="40000"/>
                      <a:extLst>
                        <a:ext uri="{28A0092B-C50C-407E-A947-70E740481C1C}">
                          <a14:useLocalDpi xmlns:a14="http://schemas.microsoft.com/office/drawing/2010/main" val="0"/>
                        </a:ext>
                      </a:extLst>
                    </a:blip>
                    <a:srcRect/>
                    <a:stretch>
                      <a:fillRect/>
                    </a:stretch>
                  </pic:blipFill>
                  <pic:spPr bwMode="auto">
                    <a:xfrm>
                      <a:off x="0" y="0"/>
                      <a:ext cx="3457575" cy="1981200"/>
                    </a:xfrm>
                    <a:prstGeom prst="rect">
                      <a:avLst/>
                    </a:prstGeom>
                    <a:noFill/>
                    <a:ln>
                      <a:noFill/>
                    </a:ln>
                  </pic:spPr>
                </pic:pic>
              </a:graphicData>
            </a:graphic>
          </wp:inline>
        </w:drawing>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57. Cuando hablamos del lugar llamado "la Nueva España", nos referimos 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lastRenderedPageBreak/>
        <w:t>a) Guatemala.                     c) España.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Canadá.                          d) México.</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58. ¿Qué grupos sociales se integraron en la sociedad de la Nueva España?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 xml:space="preserve">a) </w:t>
      </w:r>
      <w:proofErr w:type="gramStart"/>
      <w:r w:rsidRPr="00034CB0">
        <w:rPr>
          <w:rFonts w:asciiTheme="minorHAnsi" w:hAnsiTheme="minorHAnsi" w:cs="Tahoma"/>
          <w:sz w:val="28"/>
          <w:szCs w:val="28"/>
        </w:rPr>
        <w:t>Americanos</w:t>
      </w:r>
      <w:proofErr w:type="gramEnd"/>
      <w:r w:rsidRPr="00034CB0">
        <w:rPr>
          <w:rFonts w:asciiTheme="minorHAnsi" w:hAnsiTheme="minorHAnsi" w:cs="Tahoma"/>
          <w:sz w:val="28"/>
          <w:szCs w:val="28"/>
        </w:rPr>
        <w:t>, jesuitas y barrocos.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 xml:space="preserve">b) </w:t>
      </w:r>
      <w:proofErr w:type="gramStart"/>
      <w:r w:rsidRPr="00034CB0">
        <w:rPr>
          <w:rFonts w:asciiTheme="minorHAnsi" w:hAnsiTheme="minorHAnsi" w:cs="Tahoma"/>
          <w:sz w:val="28"/>
          <w:szCs w:val="28"/>
        </w:rPr>
        <w:t>Africanos</w:t>
      </w:r>
      <w:proofErr w:type="gramEnd"/>
      <w:r w:rsidRPr="00034CB0">
        <w:rPr>
          <w:rFonts w:asciiTheme="minorHAnsi" w:hAnsiTheme="minorHAnsi" w:cs="Tahoma"/>
          <w:sz w:val="28"/>
          <w:szCs w:val="28"/>
        </w:rPr>
        <w:t>, españoles e indígenas.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 xml:space="preserve">c) </w:t>
      </w:r>
      <w:proofErr w:type="gramStart"/>
      <w:r w:rsidRPr="00034CB0">
        <w:rPr>
          <w:rFonts w:asciiTheme="minorHAnsi" w:hAnsiTheme="minorHAnsi" w:cs="Tahoma"/>
          <w:sz w:val="28"/>
          <w:szCs w:val="28"/>
        </w:rPr>
        <w:t>Mexicanos</w:t>
      </w:r>
      <w:proofErr w:type="gramEnd"/>
      <w:r w:rsidRPr="00034CB0">
        <w:rPr>
          <w:rFonts w:asciiTheme="minorHAnsi" w:hAnsiTheme="minorHAnsi" w:cs="Tahoma"/>
          <w:sz w:val="28"/>
          <w:szCs w:val="28"/>
        </w:rPr>
        <w:t>, españoles y criollos.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d) Mulatos, africanos y americanos.</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59. ¿Quiénes eran los que venían de muy lejos, eran vendidos y sus amos los hacían trabajar mucho?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Los indígenas.                c) Los criollos.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Los esclavos.                  d) Los españoles.</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60. ¿Quiénes eran los criollos?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Eran los españoles venidos de España.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Eran los hijos de los españoles, nacidos en la Nueva España.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c) Eran los esclavos traídos de África.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d) Eran los chinos.</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i/>
          <w:sz w:val="28"/>
          <w:szCs w:val="28"/>
        </w:rPr>
      </w:pPr>
      <w:r w:rsidRPr="00411EBF">
        <w:rPr>
          <w:rFonts w:asciiTheme="minorHAnsi" w:hAnsiTheme="minorHAnsi" w:cs="Tahoma"/>
          <w:b/>
          <w:i/>
          <w:sz w:val="28"/>
          <w:szCs w:val="28"/>
        </w:rPr>
        <w:t>Observa la siguiente organización del gobierno de la Nueva España y contesta el reactivo 61.</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noProof/>
          <w:sz w:val="28"/>
          <w:szCs w:val="28"/>
        </w:rPr>
        <w:drawing>
          <wp:inline distT="0" distB="0" distL="0" distR="0">
            <wp:extent cx="3228975" cy="1895475"/>
            <wp:effectExtent l="0" t="0" r="9525"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28975" cy="1895475"/>
                    </a:xfrm>
                    <a:prstGeom prst="rect">
                      <a:avLst/>
                    </a:prstGeom>
                    <a:noFill/>
                    <a:ln>
                      <a:noFill/>
                    </a:ln>
                  </pic:spPr>
                </pic:pic>
              </a:graphicData>
            </a:graphic>
          </wp:inline>
        </w:drawing>
      </w: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61. ¿Qué nombramiento falta en el primer recuadro del diagrama anterior?</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El presidente.                 c) El Virrey.</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El rey de España.           d) Los indígenas.</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62. ¿Cuál fue uno de los objetivos de los viajes de exploración y conquista?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lastRenderedPageBreak/>
        <w:t>a) Evangelizar a los indígenas.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Conocer lugares y playas hermosas.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c) Tener amistad con otros países.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d) Obtener oro y plata de otros lugares.</w:t>
      </w: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63. Gracias a esta actividad económica, la Nueva España se convirtió en el territorio más importante para la Corona Española.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La agricultura.</w:t>
      </w:r>
      <w:r w:rsidRPr="00034CB0">
        <w:rPr>
          <w:rFonts w:asciiTheme="minorHAnsi" w:hAnsiTheme="minorHAnsi" w:cs="Tahoma"/>
          <w:sz w:val="28"/>
          <w:szCs w:val="28"/>
        </w:rPr>
        <w:tab/>
      </w:r>
      <w:r w:rsidRPr="00034CB0">
        <w:rPr>
          <w:rFonts w:asciiTheme="minorHAnsi" w:hAnsiTheme="minorHAnsi" w:cs="Tahoma"/>
          <w:sz w:val="28"/>
          <w:szCs w:val="28"/>
        </w:rPr>
        <w:tab/>
        <w:t xml:space="preserve">  c) La minería.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La ganadería.</w:t>
      </w:r>
      <w:r w:rsidRPr="00034CB0">
        <w:rPr>
          <w:rFonts w:asciiTheme="minorHAnsi" w:hAnsiTheme="minorHAnsi" w:cs="Tahoma"/>
          <w:sz w:val="28"/>
          <w:szCs w:val="28"/>
        </w:rPr>
        <w:tab/>
      </w:r>
      <w:r w:rsidRPr="00034CB0">
        <w:rPr>
          <w:rFonts w:asciiTheme="minorHAnsi" w:hAnsiTheme="minorHAnsi" w:cs="Tahoma"/>
          <w:sz w:val="28"/>
          <w:szCs w:val="28"/>
        </w:rPr>
        <w:tab/>
        <w:t xml:space="preserve">  d) El comercio.</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64. ¿Cuál es la actividad que empezó a tener mucha importancia a tal grado de que el Rey decidió regularlo?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El comercio.                   c) La agricultura.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La pesca.                       d) La ganadería.</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65. En la época del Virreinato, la Iglesia tenía funciones especiales como las siguientes, excepto: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Evangelización.</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Explotación de minas.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c) Creación de hospitales.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d) Educación de los indígenas.</w:t>
      </w:r>
    </w:p>
    <w:p w:rsidR="00034CB0" w:rsidRPr="00034CB0" w:rsidRDefault="00034CB0" w:rsidP="00034CB0">
      <w:pPr>
        <w:pStyle w:val="Sinespaciado"/>
        <w:jc w:val="both"/>
        <w:rPr>
          <w:rFonts w:asciiTheme="minorHAnsi" w:hAnsiTheme="minorHAnsi" w:cs="Tahoma"/>
          <w:sz w:val="28"/>
          <w:szCs w:val="28"/>
        </w:rPr>
      </w:pPr>
    </w:p>
    <w:p w:rsidR="00034CB0" w:rsidRPr="00034CB0" w:rsidRDefault="00034CB0" w:rsidP="00034CB0">
      <w:pPr>
        <w:pStyle w:val="Sinespaciado"/>
        <w:jc w:val="both"/>
        <w:rPr>
          <w:rFonts w:asciiTheme="minorHAnsi" w:hAnsiTheme="minorHAnsi" w:cs="Tahoma"/>
          <w:b/>
          <w:sz w:val="28"/>
          <w:szCs w:val="28"/>
        </w:rPr>
      </w:pPr>
      <w:r w:rsidRPr="00034CB0">
        <w:rPr>
          <w:rFonts w:asciiTheme="minorHAnsi" w:hAnsiTheme="minorHAnsi" w:cs="Tahoma"/>
          <w:b/>
          <w:sz w:val="28"/>
          <w:szCs w:val="28"/>
        </w:rPr>
        <w:t>FORMACIÓN CÍVICA Y ÉTICA</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66. Contiene las leyes que regulan la vida de todos los mexicanos y sus instituciones.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Constitución Política.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Ley Federal del Trabajo.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c)  Ley General de Educación.</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d)  Ley de los Símbolos Patrios.</w:t>
      </w:r>
    </w:p>
    <w:p w:rsidR="00034CB0" w:rsidRPr="00034CB0" w:rsidRDefault="00034CB0" w:rsidP="00034CB0">
      <w:pPr>
        <w:pStyle w:val="Sinespaciado"/>
        <w:jc w:val="both"/>
        <w:rPr>
          <w:rFonts w:asciiTheme="minorHAnsi" w:hAnsiTheme="minorHAnsi" w:cs="Tahoma"/>
          <w:bCs/>
          <w:sz w:val="28"/>
          <w:szCs w:val="28"/>
        </w:rPr>
      </w:pPr>
    </w:p>
    <w:p w:rsidR="00034CB0" w:rsidRPr="00411EBF" w:rsidRDefault="00034CB0" w:rsidP="00034CB0">
      <w:pPr>
        <w:pStyle w:val="Sinespaciado"/>
        <w:jc w:val="both"/>
        <w:rPr>
          <w:rFonts w:asciiTheme="minorHAnsi" w:hAnsiTheme="minorHAnsi" w:cs="Tahoma"/>
          <w:b/>
          <w:bCs/>
          <w:sz w:val="28"/>
          <w:szCs w:val="28"/>
        </w:rPr>
      </w:pPr>
      <w:r w:rsidRPr="00411EBF">
        <w:rPr>
          <w:rFonts w:asciiTheme="minorHAnsi" w:hAnsiTheme="minorHAnsi" w:cs="Tahoma"/>
          <w:b/>
          <w:bCs/>
          <w:sz w:val="28"/>
          <w:szCs w:val="28"/>
        </w:rPr>
        <w:t>67. Son los 4 elementos de todo Estado Mexicano.</w:t>
      </w:r>
    </w:p>
    <w:p w:rsidR="00034CB0" w:rsidRPr="00034CB0" w:rsidRDefault="00034CB0" w:rsidP="00034CB0">
      <w:pPr>
        <w:pStyle w:val="Sinespaciado"/>
        <w:jc w:val="both"/>
        <w:rPr>
          <w:rFonts w:asciiTheme="minorHAnsi" w:hAnsiTheme="minorHAnsi" w:cs="Tahoma"/>
          <w:bCs/>
          <w:sz w:val="28"/>
          <w:szCs w:val="28"/>
        </w:rPr>
      </w:pPr>
      <w:r w:rsidRPr="00034CB0">
        <w:rPr>
          <w:rFonts w:asciiTheme="minorHAnsi" w:hAnsiTheme="minorHAnsi" w:cs="Tahoma"/>
          <w:bCs/>
          <w:sz w:val="28"/>
          <w:szCs w:val="28"/>
        </w:rPr>
        <w:t>a) Pueblo, territorio, gobierno y soberanía.</w:t>
      </w:r>
    </w:p>
    <w:p w:rsidR="00034CB0" w:rsidRPr="00034CB0" w:rsidRDefault="00034CB0" w:rsidP="00034CB0">
      <w:pPr>
        <w:pStyle w:val="Sinespaciado"/>
        <w:jc w:val="both"/>
        <w:rPr>
          <w:rFonts w:asciiTheme="minorHAnsi" w:hAnsiTheme="minorHAnsi" w:cs="Tahoma"/>
          <w:bCs/>
          <w:sz w:val="28"/>
          <w:szCs w:val="28"/>
        </w:rPr>
      </w:pPr>
      <w:r w:rsidRPr="00034CB0">
        <w:rPr>
          <w:rFonts w:asciiTheme="minorHAnsi" w:hAnsiTheme="minorHAnsi" w:cs="Tahoma"/>
          <w:bCs/>
          <w:sz w:val="28"/>
          <w:szCs w:val="28"/>
        </w:rPr>
        <w:t>b) Ejecutivo, Legislativo, Judicial y Constitucional.</w:t>
      </w:r>
    </w:p>
    <w:p w:rsidR="00034CB0" w:rsidRPr="00034CB0" w:rsidRDefault="00034CB0" w:rsidP="00034CB0">
      <w:pPr>
        <w:pStyle w:val="Sinespaciado"/>
        <w:jc w:val="both"/>
        <w:rPr>
          <w:rFonts w:asciiTheme="minorHAnsi" w:hAnsiTheme="minorHAnsi" w:cs="Tahoma"/>
          <w:bCs/>
          <w:sz w:val="28"/>
          <w:szCs w:val="28"/>
        </w:rPr>
      </w:pPr>
      <w:r w:rsidRPr="00034CB0">
        <w:rPr>
          <w:rFonts w:asciiTheme="minorHAnsi" w:hAnsiTheme="minorHAnsi" w:cs="Tahoma"/>
          <w:bCs/>
          <w:sz w:val="28"/>
          <w:szCs w:val="28"/>
        </w:rPr>
        <w:t xml:space="preserve">c) Principio, desarrollo, </w:t>
      </w:r>
      <w:proofErr w:type="gramStart"/>
      <w:r w:rsidRPr="00034CB0">
        <w:rPr>
          <w:rFonts w:asciiTheme="minorHAnsi" w:hAnsiTheme="minorHAnsi" w:cs="Tahoma"/>
          <w:bCs/>
          <w:sz w:val="28"/>
          <w:szCs w:val="28"/>
        </w:rPr>
        <w:t>conflicto  y</w:t>
      </w:r>
      <w:proofErr w:type="gramEnd"/>
      <w:r w:rsidRPr="00034CB0">
        <w:rPr>
          <w:rFonts w:asciiTheme="minorHAnsi" w:hAnsiTheme="minorHAnsi" w:cs="Tahoma"/>
          <w:bCs/>
          <w:sz w:val="28"/>
          <w:szCs w:val="28"/>
        </w:rPr>
        <w:t xml:space="preserve"> fin.</w:t>
      </w:r>
    </w:p>
    <w:p w:rsidR="00034CB0" w:rsidRPr="00034CB0" w:rsidRDefault="00034CB0" w:rsidP="00034CB0">
      <w:pPr>
        <w:pStyle w:val="Sinespaciado"/>
        <w:jc w:val="both"/>
        <w:rPr>
          <w:rFonts w:asciiTheme="minorHAnsi" w:hAnsiTheme="minorHAnsi" w:cs="Tahoma"/>
          <w:bCs/>
          <w:sz w:val="28"/>
          <w:szCs w:val="28"/>
        </w:rPr>
      </w:pPr>
      <w:r w:rsidRPr="00034CB0">
        <w:rPr>
          <w:rFonts w:asciiTheme="minorHAnsi" w:hAnsiTheme="minorHAnsi" w:cs="Tahoma"/>
          <w:bCs/>
          <w:sz w:val="28"/>
          <w:szCs w:val="28"/>
        </w:rPr>
        <w:t>d) Las áreas verdes, las recreativas, las sociales y las gubernamentales.</w:t>
      </w:r>
    </w:p>
    <w:p w:rsidR="00034CB0" w:rsidRPr="00034CB0" w:rsidRDefault="00034CB0" w:rsidP="00034CB0">
      <w:pPr>
        <w:pStyle w:val="Sinespaciado"/>
        <w:jc w:val="both"/>
        <w:rPr>
          <w:rFonts w:asciiTheme="minorHAnsi" w:hAnsiTheme="minorHAnsi" w:cs="Tahoma"/>
          <w:bCs/>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lastRenderedPageBreak/>
        <w:t>68. Es el poder encargado de elaborar y modificar las leyes, así como autorizar el presupuesto.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Ejecutivo.</w:t>
      </w:r>
      <w:r w:rsidRPr="00034CB0">
        <w:rPr>
          <w:rFonts w:asciiTheme="minorHAnsi" w:hAnsiTheme="minorHAnsi" w:cs="Tahoma"/>
          <w:sz w:val="28"/>
          <w:szCs w:val="28"/>
        </w:rPr>
        <w:tab/>
        <w:t xml:space="preserve">          </w:t>
      </w:r>
      <w:r w:rsidRPr="00034CB0">
        <w:rPr>
          <w:rFonts w:asciiTheme="minorHAnsi" w:hAnsiTheme="minorHAnsi" w:cs="Tahoma"/>
          <w:sz w:val="28"/>
          <w:szCs w:val="28"/>
        </w:rPr>
        <w:tab/>
        <w:t>c) Legislativo.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Judicial.</w:t>
      </w:r>
      <w:r w:rsidRPr="00034CB0">
        <w:rPr>
          <w:rFonts w:asciiTheme="minorHAnsi" w:hAnsiTheme="minorHAnsi" w:cs="Tahoma"/>
          <w:sz w:val="28"/>
          <w:szCs w:val="28"/>
        </w:rPr>
        <w:tab/>
      </w:r>
      <w:r w:rsidRPr="00034CB0">
        <w:rPr>
          <w:rFonts w:asciiTheme="minorHAnsi" w:hAnsiTheme="minorHAnsi" w:cs="Tahoma"/>
          <w:sz w:val="28"/>
          <w:szCs w:val="28"/>
        </w:rPr>
        <w:tab/>
        <w:t xml:space="preserve">          d) Federal.</w:t>
      </w:r>
    </w:p>
    <w:p w:rsidR="00034CB0" w:rsidRPr="00034CB0" w:rsidRDefault="00034CB0" w:rsidP="00034CB0">
      <w:pPr>
        <w:pStyle w:val="Sinespaciado"/>
        <w:jc w:val="both"/>
        <w:rPr>
          <w:rFonts w:asciiTheme="minorHAnsi" w:hAnsiTheme="minorHAnsi" w:cs="Tahoma"/>
          <w:bCs/>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69. Es el poder que interpreta las leyes para resolver conflictos.</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Ejecutivo.                    c) Legislativo.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Judicial.                       d) Político.</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sz w:val="28"/>
          <w:szCs w:val="28"/>
        </w:rPr>
      </w:pPr>
      <w:r w:rsidRPr="00411EBF">
        <w:rPr>
          <w:rFonts w:asciiTheme="minorHAnsi" w:hAnsiTheme="minorHAnsi" w:cs="Tahoma"/>
          <w:b/>
          <w:sz w:val="28"/>
          <w:szCs w:val="28"/>
        </w:rPr>
        <w:t>70. Es un procedimiento democrático que permite elegir libremente entre varias alternativas de gobierno.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Dirigir.                       c) Votar.</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b) Pensar.                      d) Escribir.</w:t>
      </w:r>
    </w:p>
    <w:p w:rsidR="00034CB0" w:rsidRPr="00034CB0" w:rsidRDefault="00034CB0" w:rsidP="00034CB0">
      <w:pPr>
        <w:pStyle w:val="Sinespaciado"/>
        <w:jc w:val="both"/>
        <w:rPr>
          <w:rFonts w:asciiTheme="minorHAnsi" w:hAnsiTheme="minorHAnsi" w:cs="Tahoma"/>
          <w:bCs/>
          <w:sz w:val="28"/>
          <w:szCs w:val="28"/>
        </w:rPr>
      </w:pPr>
    </w:p>
    <w:p w:rsidR="00034CB0" w:rsidRPr="00411EBF" w:rsidRDefault="00034CB0" w:rsidP="00034CB0">
      <w:pPr>
        <w:pStyle w:val="Sinespaciado"/>
        <w:jc w:val="both"/>
        <w:rPr>
          <w:rFonts w:asciiTheme="minorHAnsi" w:hAnsiTheme="minorHAnsi" w:cs="Tahoma"/>
          <w:b/>
          <w:bCs/>
          <w:sz w:val="28"/>
          <w:szCs w:val="28"/>
        </w:rPr>
      </w:pPr>
      <w:r w:rsidRPr="00411EBF">
        <w:rPr>
          <w:rFonts w:asciiTheme="minorHAnsi" w:hAnsiTheme="minorHAnsi" w:cs="Tahoma"/>
          <w:b/>
          <w:bCs/>
          <w:sz w:val="28"/>
          <w:szCs w:val="28"/>
        </w:rPr>
        <w:t>71. Elige la frase verdadera.</w:t>
      </w:r>
    </w:p>
    <w:p w:rsidR="00034CB0" w:rsidRPr="00034CB0" w:rsidRDefault="00034CB0" w:rsidP="00034CB0">
      <w:pPr>
        <w:pStyle w:val="Sinespaciado"/>
        <w:jc w:val="both"/>
        <w:rPr>
          <w:rFonts w:asciiTheme="minorHAnsi" w:hAnsiTheme="minorHAnsi" w:cs="Tahoma"/>
          <w:bCs/>
          <w:sz w:val="28"/>
          <w:szCs w:val="28"/>
        </w:rPr>
      </w:pPr>
      <w:r w:rsidRPr="00034CB0">
        <w:rPr>
          <w:rFonts w:asciiTheme="minorHAnsi" w:hAnsiTheme="minorHAnsi" w:cs="Tahoma"/>
          <w:bCs/>
          <w:sz w:val="28"/>
          <w:szCs w:val="28"/>
        </w:rPr>
        <w:t>a) La Constitución Política puede cambiar sus artículos si el presidente así lo decide.</w:t>
      </w:r>
    </w:p>
    <w:p w:rsidR="00034CB0" w:rsidRPr="00034CB0" w:rsidRDefault="00034CB0" w:rsidP="00034CB0">
      <w:pPr>
        <w:pStyle w:val="Sinespaciado"/>
        <w:jc w:val="both"/>
        <w:rPr>
          <w:rFonts w:asciiTheme="minorHAnsi" w:hAnsiTheme="minorHAnsi" w:cs="Tahoma"/>
          <w:bCs/>
          <w:sz w:val="28"/>
          <w:szCs w:val="28"/>
        </w:rPr>
      </w:pPr>
      <w:r w:rsidRPr="00034CB0">
        <w:rPr>
          <w:rFonts w:asciiTheme="minorHAnsi" w:hAnsiTheme="minorHAnsi" w:cs="Tahoma"/>
          <w:bCs/>
          <w:sz w:val="28"/>
          <w:szCs w:val="28"/>
        </w:rPr>
        <w:t>b) La Constitución Política puede ser cambiada si la mayoría de las personas que forman el Congreso General y los de estado, así lo deciden.</w:t>
      </w:r>
    </w:p>
    <w:p w:rsidR="00034CB0" w:rsidRPr="00034CB0" w:rsidRDefault="00034CB0" w:rsidP="00034CB0">
      <w:pPr>
        <w:pStyle w:val="Sinespaciado"/>
        <w:jc w:val="both"/>
        <w:rPr>
          <w:rFonts w:asciiTheme="minorHAnsi" w:hAnsiTheme="minorHAnsi" w:cs="Tahoma"/>
          <w:bCs/>
          <w:sz w:val="28"/>
          <w:szCs w:val="28"/>
        </w:rPr>
      </w:pPr>
      <w:r w:rsidRPr="00034CB0">
        <w:rPr>
          <w:rFonts w:asciiTheme="minorHAnsi" w:hAnsiTheme="minorHAnsi" w:cs="Tahoma"/>
          <w:bCs/>
          <w:sz w:val="28"/>
          <w:szCs w:val="28"/>
        </w:rPr>
        <w:t>c) La Constitución Política no puede cambiarse por ningún motivo.</w:t>
      </w:r>
    </w:p>
    <w:p w:rsidR="00034CB0" w:rsidRPr="00034CB0" w:rsidRDefault="00034CB0" w:rsidP="00034CB0">
      <w:pPr>
        <w:pStyle w:val="Sinespaciado"/>
        <w:jc w:val="both"/>
        <w:rPr>
          <w:rFonts w:asciiTheme="minorHAnsi" w:hAnsiTheme="minorHAnsi" w:cs="Tahoma"/>
          <w:bCs/>
          <w:sz w:val="28"/>
          <w:szCs w:val="28"/>
        </w:rPr>
      </w:pPr>
      <w:r w:rsidRPr="00034CB0">
        <w:rPr>
          <w:rFonts w:asciiTheme="minorHAnsi" w:hAnsiTheme="minorHAnsi" w:cs="Tahoma"/>
          <w:bCs/>
          <w:sz w:val="28"/>
          <w:szCs w:val="28"/>
        </w:rPr>
        <w:t xml:space="preserve">d) La Constitución Política puede cambiarse solamente por la anterior Constitución. </w:t>
      </w:r>
    </w:p>
    <w:p w:rsidR="00034CB0" w:rsidRPr="00034CB0" w:rsidRDefault="00034CB0" w:rsidP="00034CB0">
      <w:pPr>
        <w:pStyle w:val="Sinespaciado"/>
        <w:jc w:val="both"/>
        <w:rPr>
          <w:rFonts w:asciiTheme="minorHAnsi" w:hAnsiTheme="minorHAnsi" w:cs="Tahoma"/>
          <w:bCs/>
          <w:sz w:val="28"/>
          <w:szCs w:val="28"/>
        </w:rPr>
      </w:pPr>
    </w:p>
    <w:p w:rsidR="00034CB0" w:rsidRPr="00411EBF" w:rsidRDefault="00034CB0" w:rsidP="00034CB0">
      <w:pPr>
        <w:pStyle w:val="Sinespaciado"/>
        <w:jc w:val="both"/>
        <w:rPr>
          <w:rFonts w:asciiTheme="minorHAnsi" w:hAnsiTheme="minorHAnsi" w:cs="Tahoma"/>
          <w:b/>
          <w:bCs/>
          <w:sz w:val="28"/>
          <w:szCs w:val="28"/>
        </w:rPr>
      </w:pPr>
      <w:r w:rsidRPr="00411EBF">
        <w:rPr>
          <w:rFonts w:asciiTheme="minorHAnsi" w:hAnsiTheme="minorHAnsi" w:cs="Tahoma"/>
          <w:b/>
          <w:bCs/>
          <w:sz w:val="28"/>
          <w:szCs w:val="28"/>
        </w:rPr>
        <w:t xml:space="preserve">72. Existen diversas leyes llamadas reglamentos, ¿cómo se </w:t>
      </w:r>
      <w:proofErr w:type="gramStart"/>
      <w:r w:rsidRPr="00411EBF">
        <w:rPr>
          <w:rFonts w:asciiTheme="minorHAnsi" w:hAnsiTheme="minorHAnsi" w:cs="Tahoma"/>
          <w:b/>
          <w:bCs/>
          <w:sz w:val="28"/>
          <w:szCs w:val="28"/>
        </w:rPr>
        <w:t>le</w:t>
      </w:r>
      <w:proofErr w:type="gramEnd"/>
      <w:r w:rsidRPr="00411EBF">
        <w:rPr>
          <w:rFonts w:asciiTheme="minorHAnsi" w:hAnsiTheme="minorHAnsi" w:cs="Tahoma"/>
          <w:b/>
          <w:bCs/>
          <w:sz w:val="28"/>
          <w:szCs w:val="28"/>
        </w:rPr>
        <w:t xml:space="preserve"> llama a las leyes que regulan a las personas que conducen automóviles?</w:t>
      </w:r>
    </w:p>
    <w:p w:rsidR="00034CB0" w:rsidRPr="00034CB0" w:rsidRDefault="00034CB0" w:rsidP="00034CB0">
      <w:pPr>
        <w:pStyle w:val="Sinespaciado"/>
        <w:jc w:val="both"/>
        <w:rPr>
          <w:rFonts w:asciiTheme="minorHAnsi" w:hAnsiTheme="minorHAnsi" w:cs="Tahoma"/>
          <w:bCs/>
          <w:sz w:val="28"/>
          <w:szCs w:val="28"/>
        </w:rPr>
      </w:pPr>
      <w:r w:rsidRPr="00034CB0">
        <w:rPr>
          <w:rFonts w:asciiTheme="minorHAnsi" w:hAnsiTheme="minorHAnsi" w:cs="Tahoma"/>
          <w:bCs/>
          <w:sz w:val="28"/>
          <w:szCs w:val="28"/>
        </w:rPr>
        <w:t>a) Reglamento escolar.</w:t>
      </w:r>
    </w:p>
    <w:p w:rsidR="00034CB0" w:rsidRPr="00034CB0" w:rsidRDefault="00034CB0" w:rsidP="00034CB0">
      <w:pPr>
        <w:pStyle w:val="Sinespaciado"/>
        <w:jc w:val="both"/>
        <w:rPr>
          <w:rFonts w:asciiTheme="minorHAnsi" w:hAnsiTheme="minorHAnsi" w:cs="Tahoma"/>
          <w:bCs/>
          <w:sz w:val="28"/>
          <w:szCs w:val="28"/>
        </w:rPr>
      </w:pPr>
      <w:r w:rsidRPr="00034CB0">
        <w:rPr>
          <w:rFonts w:asciiTheme="minorHAnsi" w:hAnsiTheme="minorHAnsi" w:cs="Tahoma"/>
          <w:bCs/>
          <w:sz w:val="28"/>
          <w:szCs w:val="28"/>
        </w:rPr>
        <w:t>b) Reglamento bibliotecario.</w:t>
      </w:r>
    </w:p>
    <w:p w:rsidR="00034CB0" w:rsidRPr="00034CB0" w:rsidRDefault="00034CB0" w:rsidP="00034CB0">
      <w:pPr>
        <w:pStyle w:val="Sinespaciado"/>
        <w:jc w:val="both"/>
        <w:rPr>
          <w:rFonts w:asciiTheme="minorHAnsi" w:hAnsiTheme="minorHAnsi" w:cs="Tahoma"/>
          <w:bCs/>
          <w:sz w:val="28"/>
          <w:szCs w:val="28"/>
        </w:rPr>
      </w:pPr>
      <w:r w:rsidRPr="00034CB0">
        <w:rPr>
          <w:rFonts w:asciiTheme="minorHAnsi" w:hAnsiTheme="minorHAnsi" w:cs="Tahoma"/>
          <w:bCs/>
          <w:sz w:val="28"/>
          <w:szCs w:val="28"/>
        </w:rPr>
        <w:t>c) Reglamento de tránsito.</w:t>
      </w:r>
    </w:p>
    <w:p w:rsidR="00034CB0" w:rsidRPr="00034CB0" w:rsidRDefault="00034CB0" w:rsidP="00034CB0">
      <w:pPr>
        <w:pStyle w:val="Sinespaciado"/>
        <w:jc w:val="both"/>
        <w:rPr>
          <w:rFonts w:asciiTheme="minorHAnsi" w:hAnsiTheme="minorHAnsi" w:cs="Tahoma"/>
          <w:bCs/>
          <w:sz w:val="28"/>
          <w:szCs w:val="28"/>
        </w:rPr>
      </w:pPr>
      <w:r w:rsidRPr="00034CB0">
        <w:rPr>
          <w:rFonts w:asciiTheme="minorHAnsi" w:hAnsiTheme="minorHAnsi" w:cs="Tahoma"/>
          <w:bCs/>
          <w:sz w:val="28"/>
          <w:szCs w:val="28"/>
        </w:rPr>
        <w:t>d) Reglamento fiscal.</w:t>
      </w:r>
    </w:p>
    <w:p w:rsidR="00034CB0" w:rsidRPr="00034CB0" w:rsidRDefault="00034CB0" w:rsidP="00034CB0">
      <w:pPr>
        <w:pStyle w:val="Sinespaciado"/>
        <w:jc w:val="both"/>
        <w:rPr>
          <w:rFonts w:asciiTheme="minorHAnsi" w:hAnsiTheme="minorHAnsi" w:cs="Tahoma"/>
          <w:bCs/>
          <w:sz w:val="28"/>
          <w:szCs w:val="28"/>
        </w:rPr>
      </w:pP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73. La Constitución Política que actualmente regula la vida de nuestro país, es una consecuencia de:</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a) La Guerra de Independencia.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lastRenderedPageBreak/>
        <w:t>b) La Guerra de Reforma.</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c) La Conquista de México.</w:t>
      </w:r>
    </w:p>
    <w:p w:rsidR="00034CB0" w:rsidRPr="00034CB0" w:rsidRDefault="00034CB0" w:rsidP="00034CB0">
      <w:pPr>
        <w:pStyle w:val="Sinespaciado"/>
        <w:jc w:val="both"/>
        <w:rPr>
          <w:rFonts w:asciiTheme="minorHAnsi" w:hAnsiTheme="minorHAnsi" w:cs="Tahoma"/>
          <w:sz w:val="28"/>
          <w:szCs w:val="28"/>
        </w:rPr>
      </w:pPr>
      <w:r w:rsidRPr="00034CB0">
        <w:rPr>
          <w:rFonts w:asciiTheme="minorHAnsi" w:hAnsiTheme="minorHAnsi" w:cs="Tahoma"/>
          <w:sz w:val="28"/>
          <w:szCs w:val="28"/>
        </w:rPr>
        <w:t>d) La Revolución Mexicana.</w:t>
      </w:r>
    </w:p>
    <w:p w:rsidR="00034CB0" w:rsidRPr="00034CB0" w:rsidRDefault="00034CB0" w:rsidP="00034CB0">
      <w:pPr>
        <w:pStyle w:val="Sinespaciado"/>
        <w:jc w:val="both"/>
        <w:rPr>
          <w:rFonts w:asciiTheme="minorHAnsi" w:hAnsiTheme="minorHAnsi" w:cs="Tahoma"/>
          <w:sz w:val="28"/>
          <w:szCs w:val="28"/>
        </w:rPr>
      </w:pPr>
    </w:p>
    <w:p w:rsidR="00034CB0" w:rsidRPr="00411EBF" w:rsidRDefault="00034CB0" w:rsidP="00034CB0">
      <w:pPr>
        <w:pStyle w:val="Sinespaciado"/>
        <w:jc w:val="both"/>
        <w:rPr>
          <w:rFonts w:asciiTheme="minorHAnsi" w:hAnsiTheme="minorHAnsi" w:cs="Tahoma"/>
          <w:b/>
          <w:bCs/>
          <w:sz w:val="28"/>
          <w:szCs w:val="28"/>
        </w:rPr>
      </w:pPr>
      <w:r w:rsidRPr="00411EBF">
        <w:rPr>
          <w:rFonts w:asciiTheme="minorHAnsi" w:hAnsiTheme="minorHAnsi" w:cs="Tahoma"/>
          <w:b/>
          <w:bCs/>
          <w:sz w:val="28"/>
          <w:szCs w:val="28"/>
        </w:rPr>
        <w:t>74. ¿A qué edad tienen derecho los mexicanos de elegir a las personas que nos van a representar para gobernar?</w:t>
      </w:r>
    </w:p>
    <w:p w:rsidR="00034CB0" w:rsidRPr="00034CB0" w:rsidRDefault="00034CB0" w:rsidP="00034CB0">
      <w:pPr>
        <w:pStyle w:val="Sinespaciado"/>
        <w:jc w:val="both"/>
        <w:rPr>
          <w:rFonts w:asciiTheme="minorHAnsi" w:hAnsiTheme="minorHAnsi" w:cs="Tahoma"/>
          <w:bCs/>
          <w:sz w:val="28"/>
          <w:szCs w:val="28"/>
        </w:rPr>
      </w:pPr>
      <w:r w:rsidRPr="00034CB0">
        <w:rPr>
          <w:rFonts w:asciiTheme="minorHAnsi" w:hAnsiTheme="minorHAnsi" w:cs="Tahoma"/>
          <w:bCs/>
          <w:sz w:val="28"/>
          <w:szCs w:val="28"/>
        </w:rPr>
        <w:t>a) 15 años.                        c) 21 años.</w:t>
      </w:r>
    </w:p>
    <w:p w:rsidR="00034CB0" w:rsidRPr="00034CB0" w:rsidRDefault="00034CB0" w:rsidP="00034CB0">
      <w:pPr>
        <w:pStyle w:val="Sinespaciado"/>
        <w:jc w:val="both"/>
        <w:rPr>
          <w:rFonts w:asciiTheme="minorHAnsi" w:hAnsiTheme="minorHAnsi" w:cs="Tahoma"/>
          <w:bCs/>
          <w:sz w:val="28"/>
          <w:szCs w:val="28"/>
        </w:rPr>
      </w:pPr>
      <w:r w:rsidRPr="00034CB0">
        <w:rPr>
          <w:rFonts w:asciiTheme="minorHAnsi" w:hAnsiTheme="minorHAnsi" w:cs="Tahoma"/>
          <w:bCs/>
          <w:sz w:val="28"/>
          <w:szCs w:val="28"/>
        </w:rPr>
        <w:t>b) 18 años.                        d) 25 años.</w:t>
      </w:r>
    </w:p>
    <w:p w:rsidR="00034CB0" w:rsidRPr="00034CB0" w:rsidRDefault="00034CB0" w:rsidP="00034CB0">
      <w:pPr>
        <w:pStyle w:val="Sinespaciado"/>
        <w:jc w:val="both"/>
        <w:rPr>
          <w:rFonts w:asciiTheme="minorHAnsi" w:hAnsiTheme="minorHAnsi" w:cs="Tahoma"/>
          <w:bCs/>
          <w:sz w:val="28"/>
          <w:szCs w:val="28"/>
        </w:rPr>
      </w:pPr>
      <w:r w:rsidRPr="00034CB0">
        <w:rPr>
          <w:rFonts w:asciiTheme="minorHAnsi" w:hAnsiTheme="minorHAnsi" w:cs="Tahoma"/>
          <w:bCs/>
          <w:sz w:val="28"/>
          <w:szCs w:val="28"/>
        </w:rPr>
        <w:t xml:space="preserve">    </w:t>
      </w:r>
    </w:p>
    <w:p w:rsidR="00034CB0" w:rsidRPr="00034CB0" w:rsidRDefault="00034CB0" w:rsidP="00034CB0">
      <w:pPr>
        <w:pStyle w:val="Sinespaciado"/>
        <w:jc w:val="both"/>
        <w:rPr>
          <w:rFonts w:asciiTheme="minorHAnsi" w:hAnsiTheme="minorHAnsi" w:cs="Tahoma"/>
          <w:bCs/>
          <w:sz w:val="28"/>
          <w:szCs w:val="28"/>
        </w:rPr>
      </w:pPr>
    </w:p>
    <w:p w:rsidR="00034CB0" w:rsidRPr="00034CB0" w:rsidRDefault="00034CB0" w:rsidP="00034CB0">
      <w:pPr>
        <w:pStyle w:val="Sinespaciado"/>
        <w:jc w:val="both"/>
        <w:rPr>
          <w:rFonts w:asciiTheme="minorHAnsi" w:hAnsiTheme="minorHAnsi" w:cs="Tahoma"/>
          <w:bCs/>
          <w:sz w:val="28"/>
          <w:szCs w:val="28"/>
        </w:rPr>
      </w:pPr>
    </w:p>
    <w:p w:rsidR="00034CB0" w:rsidRPr="00034CB0" w:rsidRDefault="00034CB0" w:rsidP="00034CB0">
      <w:pPr>
        <w:pStyle w:val="Sinespaciado"/>
        <w:jc w:val="both"/>
        <w:rPr>
          <w:rFonts w:asciiTheme="minorHAnsi" w:hAnsiTheme="minorHAnsi" w:cs="Tahoma"/>
          <w:bCs/>
          <w:sz w:val="28"/>
          <w:szCs w:val="28"/>
        </w:rPr>
      </w:pPr>
    </w:p>
    <w:p w:rsidR="00034CB0" w:rsidRPr="00034CB0" w:rsidRDefault="00034CB0" w:rsidP="00034CB0">
      <w:pPr>
        <w:pStyle w:val="Sinespaciado"/>
        <w:jc w:val="both"/>
        <w:rPr>
          <w:rFonts w:asciiTheme="minorHAnsi" w:hAnsiTheme="minorHAnsi" w:cs="Tahoma"/>
          <w:bCs/>
          <w:sz w:val="28"/>
          <w:szCs w:val="28"/>
        </w:rPr>
      </w:pPr>
    </w:p>
    <w:p w:rsidR="00034CB0" w:rsidRPr="00034CB0" w:rsidRDefault="00034CB0" w:rsidP="00034CB0">
      <w:pPr>
        <w:pStyle w:val="Sinespaciado"/>
        <w:jc w:val="both"/>
        <w:rPr>
          <w:rFonts w:asciiTheme="minorHAnsi" w:hAnsiTheme="minorHAnsi" w:cs="Tahoma"/>
          <w:bCs/>
          <w:sz w:val="28"/>
          <w:szCs w:val="28"/>
        </w:rPr>
      </w:pPr>
    </w:p>
    <w:p w:rsidR="00034CB0" w:rsidRPr="00034CB0" w:rsidRDefault="00034CB0" w:rsidP="00034CB0">
      <w:pPr>
        <w:pStyle w:val="Sinespaciado"/>
        <w:jc w:val="both"/>
        <w:rPr>
          <w:rFonts w:asciiTheme="minorHAnsi" w:hAnsiTheme="minorHAnsi" w:cs="Tahoma"/>
          <w:bCs/>
          <w:sz w:val="28"/>
          <w:szCs w:val="28"/>
        </w:rPr>
      </w:pPr>
    </w:p>
    <w:p w:rsidR="00034CB0" w:rsidRPr="00034CB0" w:rsidRDefault="00034CB0" w:rsidP="00034CB0">
      <w:pPr>
        <w:pStyle w:val="Sinespaciado"/>
        <w:jc w:val="both"/>
        <w:rPr>
          <w:rFonts w:asciiTheme="minorHAnsi" w:hAnsiTheme="minorHAnsi" w:cs="Tahoma"/>
          <w:bCs/>
          <w:sz w:val="28"/>
          <w:szCs w:val="28"/>
        </w:rPr>
      </w:pPr>
      <w:r w:rsidRPr="00034CB0">
        <w:rPr>
          <w:rFonts w:asciiTheme="minorHAnsi" w:hAnsiTheme="minorHAnsi" w:cs="Tahoma"/>
          <w:bCs/>
          <w:sz w:val="28"/>
          <w:szCs w:val="28"/>
        </w:rPr>
        <w:t xml:space="preserve"> </w:t>
      </w:r>
    </w:p>
    <w:p w:rsidR="00034CB0" w:rsidRPr="00411EBF" w:rsidRDefault="00034CB0" w:rsidP="00034CB0">
      <w:pPr>
        <w:pStyle w:val="Sinespaciado"/>
        <w:jc w:val="both"/>
        <w:rPr>
          <w:rFonts w:asciiTheme="minorHAnsi" w:hAnsiTheme="minorHAnsi" w:cs="Tahoma"/>
          <w:b/>
          <w:bCs/>
          <w:sz w:val="28"/>
          <w:szCs w:val="28"/>
        </w:rPr>
      </w:pPr>
      <w:r w:rsidRPr="00411EBF">
        <w:rPr>
          <w:rFonts w:asciiTheme="minorHAnsi" w:hAnsiTheme="minorHAnsi" w:cs="Tahoma"/>
          <w:b/>
          <w:bCs/>
          <w:sz w:val="28"/>
          <w:szCs w:val="28"/>
        </w:rPr>
        <w:t>75. ¿Qué nos menciona el art. 1 de nuestra Constitución Política?</w:t>
      </w:r>
    </w:p>
    <w:p w:rsidR="00034CB0" w:rsidRPr="00034CB0" w:rsidRDefault="00034CB0" w:rsidP="00034CB0">
      <w:pPr>
        <w:pStyle w:val="Sinespaciado"/>
        <w:jc w:val="both"/>
        <w:rPr>
          <w:rFonts w:asciiTheme="minorHAnsi" w:hAnsiTheme="minorHAnsi" w:cs="Tahoma"/>
          <w:bCs/>
          <w:sz w:val="28"/>
          <w:szCs w:val="28"/>
        </w:rPr>
      </w:pPr>
      <w:r w:rsidRPr="00034CB0">
        <w:rPr>
          <w:rFonts w:asciiTheme="minorHAnsi" w:hAnsiTheme="minorHAnsi" w:cs="Tahoma"/>
          <w:bCs/>
          <w:sz w:val="28"/>
          <w:szCs w:val="28"/>
        </w:rPr>
        <w:t>a) Que todos somos iguales ante la ley.</w:t>
      </w:r>
    </w:p>
    <w:p w:rsidR="00034CB0" w:rsidRPr="00034CB0" w:rsidRDefault="00034CB0" w:rsidP="00034CB0">
      <w:pPr>
        <w:pStyle w:val="Sinespaciado"/>
        <w:jc w:val="both"/>
        <w:rPr>
          <w:rFonts w:asciiTheme="minorHAnsi" w:hAnsiTheme="minorHAnsi" w:cs="Tahoma"/>
          <w:bCs/>
          <w:sz w:val="28"/>
          <w:szCs w:val="28"/>
        </w:rPr>
      </w:pPr>
      <w:r w:rsidRPr="00034CB0">
        <w:rPr>
          <w:rFonts w:asciiTheme="minorHAnsi" w:hAnsiTheme="minorHAnsi" w:cs="Tahoma"/>
          <w:bCs/>
          <w:sz w:val="28"/>
          <w:szCs w:val="28"/>
        </w:rPr>
        <w:t>b) Que la Educación es gratuita.</w:t>
      </w:r>
    </w:p>
    <w:p w:rsidR="00034CB0" w:rsidRPr="00034CB0" w:rsidRDefault="00034CB0" w:rsidP="00034CB0">
      <w:pPr>
        <w:pStyle w:val="Sinespaciado"/>
        <w:jc w:val="both"/>
        <w:rPr>
          <w:rFonts w:asciiTheme="minorHAnsi" w:hAnsiTheme="minorHAnsi" w:cs="Tahoma"/>
          <w:bCs/>
          <w:sz w:val="28"/>
          <w:szCs w:val="28"/>
        </w:rPr>
      </w:pPr>
      <w:r w:rsidRPr="00034CB0">
        <w:rPr>
          <w:rFonts w:asciiTheme="minorHAnsi" w:hAnsiTheme="minorHAnsi" w:cs="Tahoma"/>
          <w:bCs/>
          <w:sz w:val="28"/>
          <w:szCs w:val="28"/>
        </w:rPr>
        <w:t>c) Que solo los niños de 14 años en adelante pueden trabajar hasta 6 horas.</w:t>
      </w:r>
    </w:p>
    <w:p w:rsidR="00034CB0" w:rsidRDefault="00034CB0" w:rsidP="00034CB0">
      <w:r w:rsidRPr="00034CB0">
        <w:rPr>
          <w:rFonts w:cs="Tahoma"/>
          <w:bCs/>
          <w:sz w:val="28"/>
          <w:szCs w:val="28"/>
        </w:rPr>
        <w:t>d) Que todas las personas gozarán de los derechos humanos reconocidos en la Constitución.</w:t>
      </w:r>
      <w:r>
        <w:br w:type="page"/>
      </w:r>
    </w:p>
    <w:p w:rsidR="00326E16" w:rsidRDefault="00D64585"/>
    <w:p w:rsidR="00411EBF" w:rsidRDefault="00411EBF">
      <w:pPr>
        <w:sectPr w:rsidR="00411EBF" w:rsidSect="00034CB0">
          <w:type w:val="continuous"/>
          <w:pgSz w:w="12240" w:h="15840"/>
          <w:pgMar w:top="720" w:right="720" w:bottom="720" w:left="720" w:header="708" w:footer="708" w:gutter="0"/>
          <w:cols w:num="2" w:space="720"/>
          <w:docGrid w:linePitch="360"/>
        </w:sectPr>
      </w:pPr>
    </w:p>
    <w:p w:rsidR="00411EBF" w:rsidRDefault="00411EBF" w:rsidP="00411EBF">
      <w:pPr>
        <w:widowControl w:val="0"/>
        <w:autoSpaceDE w:val="0"/>
        <w:autoSpaceDN w:val="0"/>
        <w:adjustRightInd w:val="0"/>
        <w:snapToGrid w:val="0"/>
        <w:rPr>
          <w:rFonts w:ascii="Tahoma" w:hAnsi="Tahoma" w:cs="Tahoma"/>
        </w:rPr>
      </w:pPr>
      <w:r>
        <w:rPr>
          <w:rFonts w:ascii="Comic Sans MS" w:hAnsi="Comic Sans MS"/>
        </w:rPr>
        <w:lastRenderedPageBreak/>
        <w:t>Grado: ____________</w:t>
      </w:r>
      <w:proofErr w:type="gramStart"/>
      <w:r>
        <w:rPr>
          <w:rFonts w:ascii="Comic Sans MS" w:hAnsi="Comic Sans MS"/>
        </w:rPr>
        <w:t>_  Grupo</w:t>
      </w:r>
      <w:proofErr w:type="gramEnd"/>
      <w:r>
        <w:rPr>
          <w:rFonts w:ascii="Comic Sans MS" w:hAnsi="Comic Sans MS"/>
        </w:rPr>
        <w:t>: ___________  Fecha: ________________________</w:t>
      </w:r>
    </w:p>
    <w:tbl>
      <w:tblPr>
        <w:tblW w:w="0" w:type="auto"/>
        <w:shd w:val="clear" w:color="auto" w:fill="EEDAED"/>
        <w:tblLook w:val="01E0" w:firstRow="1" w:lastRow="1" w:firstColumn="1" w:lastColumn="1" w:noHBand="0" w:noVBand="0"/>
      </w:tblPr>
      <w:tblGrid>
        <w:gridCol w:w="533"/>
        <w:gridCol w:w="519"/>
        <w:gridCol w:w="520"/>
        <w:gridCol w:w="520"/>
        <w:gridCol w:w="520"/>
        <w:gridCol w:w="533"/>
        <w:gridCol w:w="520"/>
        <w:gridCol w:w="520"/>
        <w:gridCol w:w="520"/>
        <w:gridCol w:w="520"/>
        <w:gridCol w:w="533"/>
        <w:gridCol w:w="520"/>
        <w:gridCol w:w="520"/>
        <w:gridCol w:w="520"/>
        <w:gridCol w:w="520"/>
        <w:gridCol w:w="684"/>
        <w:gridCol w:w="520"/>
        <w:gridCol w:w="520"/>
        <w:gridCol w:w="520"/>
        <w:gridCol w:w="520"/>
      </w:tblGrid>
      <w:tr w:rsidR="00411EBF" w:rsidRPr="001C113F" w:rsidTr="00AE01B0">
        <w:tc>
          <w:tcPr>
            <w:tcW w:w="533" w:type="dxa"/>
            <w:shd w:val="clear" w:color="auto" w:fill="EEDAED"/>
            <w:vAlign w:val="center"/>
          </w:tcPr>
          <w:p w:rsidR="00411EBF" w:rsidRPr="001C113F" w:rsidRDefault="00411EBF" w:rsidP="00AE01B0">
            <w:pPr>
              <w:spacing w:after="60"/>
              <w:rPr>
                <w:rFonts w:ascii="Arial" w:hAnsi="Arial" w:cs="Arial"/>
                <w:b/>
                <w:sz w:val="28"/>
                <w:szCs w:val="28"/>
              </w:rPr>
            </w:pPr>
            <w:r w:rsidRPr="001C113F">
              <w:rPr>
                <w:rFonts w:ascii="Arial" w:hAnsi="Arial" w:cs="Arial"/>
                <w:b/>
                <w:sz w:val="28"/>
                <w:szCs w:val="28"/>
              </w:rPr>
              <w:t>1</w:t>
            </w:r>
          </w:p>
        </w:tc>
        <w:tc>
          <w:tcPr>
            <w:tcW w:w="519"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ind w:left="357" w:hanging="357"/>
              <w:rPr>
                <w:b/>
              </w:rPr>
            </w:pPr>
          </w:p>
        </w:tc>
        <w:tc>
          <w:tcPr>
            <w:tcW w:w="520" w:type="dxa"/>
            <w:shd w:val="clear" w:color="auto" w:fill="EEDAED"/>
            <w:vAlign w:val="center"/>
          </w:tcPr>
          <w:p w:rsidR="00411EBF" w:rsidRPr="001C113F" w:rsidRDefault="00411EBF" w:rsidP="00411EBF">
            <w:pPr>
              <w:numPr>
                <w:ilvl w:val="0"/>
                <w:numId w:val="4"/>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26</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ind w:left="357" w:hanging="357"/>
              <w:rPr>
                <w:b/>
              </w:rPr>
            </w:pPr>
          </w:p>
        </w:tc>
        <w:tc>
          <w:tcPr>
            <w:tcW w:w="520" w:type="dxa"/>
            <w:shd w:val="clear" w:color="auto" w:fill="EEDAED"/>
            <w:vAlign w:val="center"/>
          </w:tcPr>
          <w:p w:rsidR="00411EBF" w:rsidRPr="001C113F" w:rsidRDefault="00411EBF" w:rsidP="00411EBF">
            <w:pPr>
              <w:numPr>
                <w:ilvl w:val="0"/>
                <w:numId w:val="4"/>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51</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ind w:left="357" w:hanging="357"/>
              <w:rPr>
                <w:b/>
              </w:rPr>
            </w:pPr>
          </w:p>
        </w:tc>
        <w:tc>
          <w:tcPr>
            <w:tcW w:w="520" w:type="dxa"/>
            <w:shd w:val="clear" w:color="auto" w:fill="EEDAED"/>
            <w:vAlign w:val="center"/>
          </w:tcPr>
          <w:p w:rsidR="00411EBF" w:rsidRPr="001C113F" w:rsidRDefault="00411EBF" w:rsidP="00411EBF">
            <w:pPr>
              <w:numPr>
                <w:ilvl w:val="0"/>
                <w:numId w:val="4"/>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684"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76</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ind w:left="357" w:hanging="357"/>
              <w:rPr>
                <w:b/>
              </w:rPr>
            </w:pPr>
          </w:p>
        </w:tc>
        <w:tc>
          <w:tcPr>
            <w:tcW w:w="520" w:type="dxa"/>
            <w:shd w:val="clear" w:color="auto" w:fill="EEDAED"/>
            <w:vAlign w:val="center"/>
          </w:tcPr>
          <w:p w:rsidR="00411EBF" w:rsidRPr="001C113F" w:rsidRDefault="00411EBF" w:rsidP="00411EBF">
            <w:pPr>
              <w:numPr>
                <w:ilvl w:val="0"/>
                <w:numId w:val="4"/>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auto"/>
            <w:vAlign w:val="center"/>
          </w:tcPr>
          <w:p w:rsidR="00411EBF" w:rsidRPr="001C113F" w:rsidRDefault="00411EBF" w:rsidP="00AE01B0">
            <w:pPr>
              <w:spacing w:after="60"/>
              <w:rPr>
                <w:rFonts w:ascii="Arial" w:hAnsi="Arial" w:cs="Arial"/>
                <w:b/>
                <w:sz w:val="28"/>
                <w:szCs w:val="28"/>
              </w:rPr>
            </w:pPr>
            <w:r w:rsidRPr="001C113F">
              <w:rPr>
                <w:rFonts w:ascii="Arial" w:hAnsi="Arial" w:cs="Arial"/>
                <w:b/>
                <w:sz w:val="28"/>
                <w:szCs w:val="28"/>
              </w:rPr>
              <w:t>2</w:t>
            </w:r>
          </w:p>
        </w:tc>
        <w:tc>
          <w:tcPr>
            <w:tcW w:w="519"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27</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52</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684"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77</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EEDAED"/>
            <w:vAlign w:val="center"/>
          </w:tcPr>
          <w:p w:rsidR="00411EBF" w:rsidRPr="001C113F" w:rsidRDefault="00411EBF" w:rsidP="00AE01B0">
            <w:pPr>
              <w:spacing w:after="60"/>
              <w:rPr>
                <w:rFonts w:ascii="Arial" w:hAnsi="Arial" w:cs="Arial"/>
                <w:b/>
                <w:sz w:val="28"/>
                <w:szCs w:val="28"/>
              </w:rPr>
            </w:pPr>
            <w:r w:rsidRPr="001C113F">
              <w:rPr>
                <w:rFonts w:ascii="Arial" w:hAnsi="Arial" w:cs="Arial"/>
                <w:b/>
                <w:sz w:val="28"/>
                <w:szCs w:val="28"/>
              </w:rPr>
              <w:t>3</w:t>
            </w:r>
          </w:p>
        </w:tc>
        <w:tc>
          <w:tcPr>
            <w:tcW w:w="519"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28</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53</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684"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78</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auto"/>
            <w:vAlign w:val="center"/>
          </w:tcPr>
          <w:p w:rsidR="00411EBF" w:rsidRPr="001C113F" w:rsidRDefault="00411EBF" w:rsidP="00AE01B0">
            <w:pPr>
              <w:spacing w:after="60"/>
              <w:rPr>
                <w:rFonts w:ascii="Arial" w:hAnsi="Arial" w:cs="Arial"/>
                <w:b/>
                <w:sz w:val="28"/>
                <w:szCs w:val="28"/>
              </w:rPr>
            </w:pPr>
            <w:r w:rsidRPr="001C113F">
              <w:rPr>
                <w:rFonts w:ascii="Arial" w:hAnsi="Arial" w:cs="Arial"/>
                <w:b/>
                <w:sz w:val="28"/>
                <w:szCs w:val="28"/>
              </w:rPr>
              <w:t>4</w:t>
            </w:r>
          </w:p>
        </w:tc>
        <w:tc>
          <w:tcPr>
            <w:tcW w:w="519"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29</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54</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684"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79</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EEDAED"/>
            <w:vAlign w:val="center"/>
          </w:tcPr>
          <w:p w:rsidR="00411EBF" w:rsidRPr="001C113F" w:rsidRDefault="00411EBF" w:rsidP="00AE01B0">
            <w:pPr>
              <w:spacing w:after="60"/>
              <w:rPr>
                <w:rFonts w:ascii="Arial" w:hAnsi="Arial" w:cs="Arial"/>
                <w:b/>
                <w:sz w:val="28"/>
                <w:szCs w:val="28"/>
              </w:rPr>
            </w:pPr>
            <w:r w:rsidRPr="001C113F">
              <w:rPr>
                <w:rFonts w:ascii="Arial" w:hAnsi="Arial" w:cs="Arial"/>
                <w:b/>
                <w:sz w:val="28"/>
                <w:szCs w:val="28"/>
              </w:rPr>
              <w:t>5</w:t>
            </w:r>
          </w:p>
        </w:tc>
        <w:tc>
          <w:tcPr>
            <w:tcW w:w="519"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30</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55</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684"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80</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auto"/>
            <w:vAlign w:val="center"/>
          </w:tcPr>
          <w:p w:rsidR="00411EBF" w:rsidRPr="001C113F" w:rsidRDefault="00411EBF" w:rsidP="00AE01B0">
            <w:pPr>
              <w:spacing w:after="60"/>
              <w:rPr>
                <w:rFonts w:ascii="Arial" w:hAnsi="Arial" w:cs="Arial"/>
                <w:b/>
                <w:sz w:val="28"/>
                <w:szCs w:val="28"/>
              </w:rPr>
            </w:pPr>
            <w:r w:rsidRPr="001C113F">
              <w:rPr>
                <w:rFonts w:ascii="Arial" w:hAnsi="Arial" w:cs="Arial"/>
                <w:b/>
                <w:sz w:val="28"/>
                <w:szCs w:val="28"/>
              </w:rPr>
              <w:t>6</w:t>
            </w:r>
          </w:p>
        </w:tc>
        <w:tc>
          <w:tcPr>
            <w:tcW w:w="519"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31</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56</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684"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81</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EEDAED"/>
            <w:vAlign w:val="center"/>
          </w:tcPr>
          <w:p w:rsidR="00411EBF" w:rsidRPr="001C113F" w:rsidRDefault="00411EBF" w:rsidP="00AE01B0">
            <w:pPr>
              <w:spacing w:after="60"/>
              <w:rPr>
                <w:rFonts w:ascii="Arial" w:hAnsi="Arial" w:cs="Arial"/>
                <w:b/>
                <w:sz w:val="28"/>
                <w:szCs w:val="28"/>
              </w:rPr>
            </w:pPr>
            <w:r w:rsidRPr="001C113F">
              <w:rPr>
                <w:rFonts w:ascii="Arial" w:hAnsi="Arial" w:cs="Arial"/>
                <w:b/>
                <w:sz w:val="28"/>
                <w:szCs w:val="28"/>
              </w:rPr>
              <w:t>7</w:t>
            </w:r>
          </w:p>
        </w:tc>
        <w:tc>
          <w:tcPr>
            <w:tcW w:w="519"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32</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57</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684"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82</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auto"/>
            <w:vAlign w:val="center"/>
          </w:tcPr>
          <w:p w:rsidR="00411EBF" w:rsidRPr="001C113F" w:rsidRDefault="00411EBF" w:rsidP="00AE01B0">
            <w:pPr>
              <w:spacing w:after="60"/>
              <w:rPr>
                <w:rFonts w:ascii="Arial" w:hAnsi="Arial" w:cs="Arial"/>
                <w:b/>
                <w:sz w:val="28"/>
                <w:szCs w:val="28"/>
              </w:rPr>
            </w:pPr>
            <w:r w:rsidRPr="001C113F">
              <w:rPr>
                <w:rFonts w:ascii="Arial" w:hAnsi="Arial" w:cs="Arial"/>
                <w:b/>
                <w:sz w:val="28"/>
                <w:szCs w:val="28"/>
              </w:rPr>
              <w:t>8</w:t>
            </w:r>
          </w:p>
        </w:tc>
        <w:tc>
          <w:tcPr>
            <w:tcW w:w="519"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33</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58</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684"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83</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EEDAED"/>
            <w:vAlign w:val="center"/>
          </w:tcPr>
          <w:p w:rsidR="00411EBF" w:rsidRPr="001C113F" w:rsidRDefault="00411EBF" w:rsidP="00AE01B0">
            <w:pPr>
              <w:spacing w:after="60"/>
              <w:rPr>
                <w:rFonts w:ascii="Arial" w:hAnsi="Arial" w:cs="Arial"/>
                <w:b/>
                <w:sz w:val="28"/>
                <w:szCs w:val="28"/>
              </w:rPr>
            </w:pPr>
            <w:r w:rsidRPr="001C113F">
              <w:rPr>
                <w:rFonts w:ascii="Arial" w:hAnsi="Arial" w:cs="Arial"/>
                <w:b/>
                <w:sz w:val="28"/>
                <w:szCs w:val="28"/>
              </w:rPr>
              <w:t>9</w:t>
            </w:r>
          </w:p>
        </w:tc>
        <w:tc>
          <w:tcPr>
            <w:tcW w:w="519"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34</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59</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684"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84</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auto"/>
            <w:vAlign w:val="center"/>
          </w:tcPr>
          <w:p w:rsidR="00411EBF" w:rsidRPr="001C113F" w:rsidRDefault="00411EBF" w:rsidP="00AE01B0">
            <w:pPr>
              <w:spacing w:after="60"/>
              <w:rPr>
                <w:rFonts w:ascii="Arial" w:hAnsi="Arial" w:cs="Arial"/>
                <w:b/>
                <w:sz w:val="28"/>
                <w:szCs w:val="28"/>
              </w:rPr>
            </w:pPr>
            <w:r w:rsidRPr="001C113F">
              <w:rPr>
                <w:rFonts w:ascii="Arial" w:hAnsi="Arial" w:cs="Arial"/>
                <w:b/>
                <w:sz w:val="28"/>
                <w:szCs w:val="28"/>
              </w:rPr>
              <w:t>10</w:t>
            </w:r>
          </w:p>
        </w:tc>
        <w:tc>
          <w:tcPr>
            <w:tcW w:w="519"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35</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60</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684"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85</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EEDAED"/>
            <w:vAlign w:val="center"/>
          </w:tcPr>
          <w:p w:rsidR="00411EBF" w:rsidRPr="001C113F" w:rsidRDefault="00411EBF" w:rsidP="00AE01B0">
            <w:pPr>
              <w:spacing w:after="60"/>
              <w:rPr>
                <w:rFonts w:ascii="Arial" w:hAnsi="Arial" w:cs="Arial"/>
                <w:b/>
                <w:sz w:val="28"/>
                <w:szCs w:val="28"/>
              </w:rPr>
            </w:pPr>
            <w:r w:rsidRPr="001C113F">
              <w:rPr>
                <w:rFonts w:ascii="Arial" w:hAnsi="Arial" w:cs="Arial"/>
                <w:b/>
                <w:sz w:val="28"/>
                <w:szCs w:val="28"/>
              </w:rPr>
              <w:t>11</w:t>
            </w:r>
          </w:p>
        </w:tc>
        <w:tc>
          <w:tcPr>
            <w:tcW w:w="519"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ind w:left="357" w:hanging="357"/>
              <w:rPr>
                <w:b/>
              </w:rPr>
            </w:pPr>
          </w:p>
        </w:tc>
        <w:tc>
          <w:tcPr>
            <w:tcW w:w="520" w:type="dxa"/>
            <w:shd w:val="clear" w:color="auto" w:fill="EEDAED"/>
            <w:vAlign w:val="center"/>
          </w:tcPr>
          <w:p w:rsidR="00411EBF" w:rsidRPr="001C113F" w:rsidRDefault="00411EBF" w:rsidP="00411EBF">
            <w:pPr>
              <w:numPr>
                <w:ilvl w:val="0"/>
                <w:numId w:val="4"/>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36</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ind w:left="357" w:hanging="357"/>
              <w:rPr>
                <w:b/>
              </w:rPr>
            </w:pPr>
          </w:p>
        </w:tc>
        <w:tc>
          <w:tcPr>
            <w:tcW w:w="520" w:type="dxa"/>
            <w:shd w:val="clear" w:color="auto" w:fill="EEDAED"/>
            <w:vAlign w:val="center"/>
          </w:tcPr>
          <w:p w:rsidR="00411EBF" w:rsidRPr="001C113F" w:rsidRDefault="00411EBF" w:rsidP="00411EBF">
            <w:pPr>
              <w:numPr>
                <w:ilvl w:val="0"/>
                <w:numId w:val="4"/>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61</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ind w:left="357" w:hanging="357"/>
              <w:rPr>
                <w:b/>
              </w:rPr>
            </w:pPr>
          </w:p>
        </w:tc>
        <w:tc>
          <w:tcPr>
            <w:tcW w:w="520" w:type="dxa"/>
            <w:shd w:val="clear" w:color="auto" w:fill="EEDAED"/>
            <w:vAlign w:val="center"/>
          </w:tcPr>
          <w:p w:rsidR="00411EBF" w:rsidRPr="001C113F" w:rsidRDefault="00411EBF" w:rsidP="00411EBF">
            <w:pPr>
              <w:numPr>
                <w:ilvl w:val="0"/>
                <w:numId w:val="4"/>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684"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86</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ind w:left="357" w:hanging="357"/>
              <w:rPr>
                <w:b/>
              </w:rPr>
            </w:pPr>
          </w:p>
        </w:tc>
        <w:tc>
          <w:tcPr>
            <w:tcW w:w="520" w:type="dxa"/>
            <w:shd w:val="clear" w:color="auto" w:fill="EEDAED"/>
            <w:vAlign w:val="center"/>
          </w:tcPr>
          <w:p w:rsidR="00411EBF" w:rsidRPr="001C113F" w:rsidRDefault="00411EBF" w:rsidP="00411EBF">
            <w:pPr>
              <w:numPr>
                <w:ilvl w:val="0"/>
                <w:numId w:val="4"/>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auto"/>
            <w:vAlign w:val="center"/>
          </w:tcPr>
          <w:p w:rsidR="00411EBF" w:rsidRPr="001C113F" w:rsidRDefault="00411EBF" w:rsidP="00AE01B0">
            <w:pPr>
              <w:spacing w:after="60"/>
              <w:rPr>
                <w:rFonts w:ascii="Arial" w:hAnsi="Arial" w:cs="Arial"/>
                <w:b/>
                <w:sz w:val="28"/>
                <w:szCs w:val="28"/>
              </w:rPr>
            </w:pPr>
            <w:r w:rsidRPr="001C113F">
              <w:rPr>
                <w:rFonts w:ascii="Arial" w:hAnsi="Arial" w:cs="Arial"/>
                <w:b/>
                <w:sz w:val="28"/>
                <w:szCs w:val="28"/>
              </w:rPr>
              <w:t>12</w:t>
            </w:r>
          </w:p>
        </w:tc>
        <w:tc>
          <w:tcPr>
            <w:tcW w:w="519"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37</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62</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684"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87</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EEDAED"/>
            <w:vAlign w:val="center"/>
          </w:tcPr>
          <w:p w:rsidR="00411EBF" w:rsidRPr="001C113F" w:rsidRDefault="00411EBF" w:rsidP="00AE01B0">
            <w:pPr>
              <w:spacing w:after="60"/>
              <w:rPr>
                <w:rFonts w:ascii="Arial" w:hAnsi="Arial" w:cs="Arial"/>
                <w:b/>
                <w:sz w:val="28"/>
                <w:szCs w:val="28"/>
              </w:rPr>
            </w:pPr>
            <w:r w:rsidRPr="001C113F">
              <w:rPr>
                <w:rFonts w:ascii="Arial" w:hAnsi="Arial" w:cs="Arial"/>
                <w:b/>
                <w:sz w:val="28"/>
                <w:szCs w:val="28"/>
              </w:rPr>
              <w:t>13</w:t>
            </w:r>
          </w:p>
        </w:tc>
        <w:tc>
          <w:tcPr>
            <w:tcW w:w="519"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38</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63</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684"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88</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auto"/>
            <w:vAlign w:val="center"/>
          </w:tcPr>
          <w:p w:rsidR="00411EBF" w:rsidRPr="001C113F" w:rsidRDefault="00411EBF" w:rsidP="00AE01B0">
            <w:pPr>
              <w:spacing w:after="60"/>
              <w:rPr>
                <w:rFonts w:ascii="Arial" w:hAnsi="Arial" w:cs="Arial"/>
                <w:b/>
                <w:sz w:val="28"/>
                <w:szCs w:val="28"/>
              </w:rPr>
            </w:pPr>
            <w:r w:rsidRPr="001C113F">
              <w:rPr>
                <w:rFonts w:ascii="Arial" w:hAnsi="Arial" w:cs="Arial"/>
                <w:b/>
                <w:sz w:val="28"/>
                <w:szCs w:val="28"/>
              </w:rPr>
              <w:t>14</w:t>
            </w:r>
          </w:p>
        </w:tc>
        <w:tc>
          <w:tcPr>
            <w:tcW w:w="519"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39</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64</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684"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89</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EEDAED"/>
            <w:vAlign w:val="center"/>
          </w:tcPr>
          <w:p w:rsidR="00411EBF" w:rsidRPr="001C113F" w:rsidRDefault="00411EBF" w:rsidP="00AE01B0">
            <w:pPr>
              <w:spacing w:after="60"/>
              <w:rPr>
                <w:rFonts w:ascii="Arial" w:hAnsi="Arial" w:cs="Arial"/>
                <w:b/>
                <w:sz w:val="28"/>
                <w:szCs w:val="28"/>
              </w:rPr>
            </w:pPr>
            <w:r w:rsidRPr="001C113F">
              <w:rPr>
                <w:rFonts w:ascii="Arial" w:hAnsi="Arial" w:cs="Arial"/>
                <w:b/>
                <w:sz w:val="28"/>
                <w:szCs w:val="28"/>
              </w:rPr>
              <w:t>15</w:t>
            </w:r>
          </w:p>
        </w:tc>
        <w:tc>
          <w:tcPr>
            <w:tcW w:w="519"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40</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65</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684"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90</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auto"/>
            <w:vAlign w:val="center"/>
          </w:tcPr>
          <w:p w:rsidR="00411EBF" w:rsidRPr="001C113F" w:rsidRDefault="00411EBF" w:rsidP="00AE01B0">
            <w:pPr>
              <w:spacing w:after="60"/>
              <w:rPr>
                <w:rFonts w:ascii="Arial" w:hAnsi="Arial" w:cs="Arial"/>
                <w:b/>
                <w:sz w:val="28"/>
                <w:szCs w:val="28"/>
              </w:rPr>
            </w:pPr>
            <w:r w:rsidRPr="001C113F">
              <w:rPr>
                <w:rFonts w:ascii="Arial" w:hAnsi="Arial" w:cs="Arial"/>
                <w:b/>
                <w:sz w:val="28"/>
                <w:szCs w:val="28"/>
              </w:rPr>
              <w:t>16</w:t>
            </w:r>
          </w:p>
        </w:tc>
        <w:tc>
          <w:tcPr>
            <w:tcW w:w="519"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41</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66</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684"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91</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EEDAED"/>
            <w:vAlign w:val="center"/>
          </w:tcPr>
          <w:p w:rsidR="00411EBF" w:rsidRPr="001C113F" w:rsidRDefault="00411EBF" w:rsidP="00AE01B0">
            <w:pPr>
              <w:spacing w:after="60"/>
              <w:rPr>
                <w:rFonts w:ascii="Arial" w:hAnsi="Arial" w:cs="Arial"/>
                <w:b/>
                <w:sz w:val="28"/>
                <w:szCs w:val="28"/>
              </w:rPr>
            </w:pPr>
            <w:r w:rsidRPr="001C113F">
              <w:rPr>
                <w:rFonts w:ascii="Arial" w:hAnsi="Arial" w:cs="Arial"/>
                <w:b/>
                <w:sz w:val="28"/>
                <w:szCs w:val="28"/>
              </w:rPr>
              <w:t>17</w:t>
            </w:r>
          </w:p>
        </w:tc>
        <w:tc>
          <w:tcPr>
            <w:tcW w:w="519"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42</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67</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684"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92</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auto"/>
            <w:vAlign w:val="center"/>
          </w:tcPr>
          <w:p w:rsidR="00411EBF" w:rsidRPr="001C113F" w:rsidRDefault="00411EBF" w:rsidP="00AE01B0">
            <w:pPr>
              <w:spacing w:after="60"/>
              <w:rPr>
                <w:rFonts w:ascii="Arial" w:hAnsi="Arial" w:cs="Arial"/>
                <w:b/>
                <w:sz w:val="28"/>
                <w:szCs w:val="28"/>
              </w:rPr>
            </w:pPr>
            <w:r w:rsidRPr="001C113F">
              <w:rPr>
                <w:rFonts w:ascii="Arial" w:hAnsi="Arial" w:cs="Arial"/>
                <w:b/>
                <w:sz w:val="28"/>
                <w:szCs w:val="28"/>
              </w:rPr>
              <w:t>18</w:t>
            </w:r>
          </w:p>
        </w:tc>
        <w:tc>
          <w:tcPr>
            <w:tcW w:w="519"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43</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68</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684"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93</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EEDAED"/>
            <w:vAlign w:val="center"/>
          </w:tcPr>
          <w:p w:rsidR="00411EBF" w:rsidRPr="001C113F" w:rsidRDefault="00411EBF" w:rsidP="00AE01B0">
            <w:pPr>
              <w:spacing w:after="60"/>
              <w:rPr>
                <w:rFonts w:ascii="Arial" w:hAnsi="Arial" w:cs="Arial"/>
                <w:b/>
                <w:sz w:val="28"/>
                <w:szCs w:val="28"/>
              </w:rPr>
            </w:pPr>
            <w:r w:rsidRPr="001C113F">
              <w:rPr>
                <w:rFonts w:ascii="Arial" w:hAnsi="Arial" w:cs="Arial"/>
                <w:b/>
                <w:sz w:val="28"/>
                <w:szCs w:val="28"/>
              </w:rPr>
              <w:t>19</w:t>
            </w:r>
          </w:p>
        </w:tc>
        <w:tc>
          <w:tcPr>
            <w:tcW w:w="519"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44</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69</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684"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94</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auto"/>
            <w:vAlign w:val="center"/>
          </w:tcPr>
          <w:p w:rsidR="00411EBF" w:rsidRPr="001C113F" w:rsidRDefault="00411EBF" w:rsidP="00AE01B0">
            <w:pPr>
              <w:spacing w:after="60"/>
              <w:rPr>
                <w:rFonts w:ascii="Arial" w:hAnsi="Arial" w:cs="Arial"/>
                <w:b/>
                <w:sz w:val="28"/>
                <w:szCs w:val="28"/>
              </w:rPr>
            </w:pPr>
            <w:r w:rsidRPr="001C113F">
              <w:rPr>
                <w:rFonts w:ascii="Arial" w:hAnsi="Arial" w:cs="Arial"/>
                <w:b/>
                <w:sz w:val="28"/>
                <w:szCs w:val="28"/>
              </w:rPr>
              <w:t>20</w:t>
            </w:r>
          </w:p>
        </w:tc>
        <w:tc>
          <w:tcPr>
            <w:tcW w:w="519"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45</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70</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684"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95</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21</w:t>
            </w:r>
          </w:p>
        </w:tc>
        <w:tc>
          <w:tcPr>
            <w:tcW w:w="519"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46</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71</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684"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96</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22</w:t>
            </w:r>
          </w:p>
        </w:tc>
        <w:tc>
          <w:tcPr>
            <w:tcW w:w="519"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47</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72</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684"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97</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23</w:t>
            </w:r>
          </w:p>
        </w:tc>
        <w:tc>
          <w:tcPr>
            <w:tcW w:w="519"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48</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73</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684"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98</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24</w:t>
            </w:r>
          </w:p>
        </w:tc>
        <w:tc>
          <w:tcPr>
            <w:tcW w:w="519"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49</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533" w:type="dxa"/>
            <w:shd w:val="clear" w:color="auto" w:fill="auto"/>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74</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c>
          <w:tcPr>
            <w:tcW w:w="684" w:type="dxa"/>
            <w:shd w:val="clear" w:color="auto" w:fill="auto"/>
            <w:vAlign w:val="center"/>
          </w:tcPr>
          <w:p w:rsidR="00411EBF" w:rsidRDefault="00411EBF" w:rsidP="00AE01B0">
            <w:pPr>
              <w:spacing w:after="60"/>
              <w:rPr>
                <w:rFonts w:ascii="Arial" w:hAnsi="Arial" w:cs="Arial"/>
                <w:b/>
                <w:sz w:val="28"/>
                <w:szCs w:val="28"/>
              </w:rPr>
            </w:pPr>
            <w:r>
              <w:rPr>
                <w:rFonts w:ascii="Arial" w:hAnsi="Arial" w:cs="Arial"/>
                <w:b/>
                <w:sz w:val="28"/>
                <w:szCs w:val="28"/>
              </w:rPr>
              <w:t>99</w:t>
            </w:r>
          </w:p>
        </w:tc>
        <w:tc>
          <w:tcPr>
            <w:tcW w:w="520" w:type="dxa"/>
            <w:shd w:val="clear" w:color="auto" w:fill="auto"/>
            <w:vAlign w:val="center"/>
          </w:tcPr>
          <w:p w:rsidR="00411EBF" w:rsidRPr="001C113F" w:rsidRDefault="00411EBF" w:rsidP="00411EBF">
            <w:pPr>
              <w:numPr>
                <w:ilvl w:val="0"/>
                <w:numId w:val="1"/>
              </w:numPr>
              <w:spacing w:after="60" w:line="240" w:lineRule="auto"/>
              <w:rPr>
                <w:b/>
              </w:rPr>
            </w:pPr>
          </w:p>
        </w:tc>
        <w:tc>
          <w:tcPr>
            <w:tcW w:w="520" w:type="dxa"/>
            <w:shd w:val="clear" w:color="auto" w:fill="auto"/>
            <w:vAlign w:val="center"/>
          </w:tcPr>
          <w:p w:rsidR="00411EBF" w:rsidRPr="001C113F" w:rsidRDefault="00411EBF" w:rsidP="00411EBF">
            <w:pPr>
              <w:numPr>
                <w:ilvl w:val="0"/>
                <w:numId w:val="2"/>
              </w:numPr>
              <w:spacing w:after="60" w:line="240" w:lineRule="auto"/>
              <w:rPr>
                <w:b/>
              </w:rPr>
            </w:pPr>
          </w:p>
        </w:tc>
        <w:tc>
          <w:tcPr>
            <w:tcW w:w="520" w:type="dxa"/>
            <w:shd w:val="clear" w:color="auto" w:fill="auto"/>
            <w:vAlign w:val="center"/>
          </w:tcPr>
          <w:p w:rsidR="00411EBF" w:rsidRPr="001C113F" w:rsidRDefault="00411EBF" w:rsidP="00411EBF">
            <w:pPr>
              <w:numPr>
                <w:ilvl w:val="0"/>
                <w:numId w:val="5"/>
              </w:numPr>
              <w:spacing w:after="60" w:line="240" w:lineRule="auto"/>
              <w:rPr>
                <w:b/>
              </w:rPr>
            </w:pPr>
          </w:p>
        </w:tc>
        <w:tc>
          <w:tcPr>
            <w:tcW w:w="520" w:type="dxa"/>
            <w:shd w:val="clear" w:color="auto" w:fill="auto"/>
            <w:vAlign w:val="center"/>
          </w:tcPr>
          <w:p w:rsidR="00411EBF" w:rsidRPr="001C113F" w:rsidRDefault="00411EBF" w:rsidP="00411EBF">
            <w:pPr>
              <w:numPr>
                <w:ilvl w:val="0"/>
                <w:numId w:val="3"/>
              </w:numPr>
              <w:spacing w:after="60" w:line="240" w:lineRule="auto"/>
              <w:rPr>
                <w:b/>
              </w:rPr>
            </w:pPr>
          </w:p>
        </w:tc>
      </w:tr>
      <w:tr w:rsidR="00411EBF" w:rsidRPr="001C113F" w:rsidTr="00AE01B0">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25</w:t>
            </w:r>
          </w:p>
        </w:tc>
        <w:tc>
          <w:tcPr>
            <w:tcW w:w="519"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50</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533" w:type="dxa"/>
            <w:shd w:val="clear" w:color="auto" w:fill="EEDAED"/>
            <w:vAlign w:val="center"/>
          </w:tcPr>
          <w:p w:rsidR="00411EBF" w:rsidRPr="001C113F" w:rsidRDefault="00411EBF" w:rsidP="00AE01B0">
            <w:pPr>
              <w:spacing w:after="60"/>
              <w:rPr>
                <w:rFonts w:ascii="Arial" w:hAnsi="Arial" w:cs="Arial"/>
                <w:b/>
                <w:sz w:val="28"/>
                <w:szCs w:val="28"/>
              </w:rPr>
            </w:pPr>
            <w:r>
              <w:rPr>
                <w:rFonts w:ascii="Arial" w:hAnsi="Arial" w:cs="Arial"/>
                <w:b/>
                <w:sz w:val="28"/>
                <w:szCs w:val="28"/>
              </w:rPr>
              <w:t>75</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c>
          <w:tcPr>
            <w:tcW w:w="684" w:type="dxa"/>
            <w:shd w:val="clear" w:color="auto" w:fill="EEDAED"/>
            <w:vAlign w:val="center"/>
          </w:tcPr>
          <w:p w:rsidR="00411EBF" w:rsidRDefault="00411EBF" w:rsidP="00AE01B0">
            <w:pPr>
              <w:spacing w:after="60"/>
              <w:rPr>
                <w:rFonts w:ascii="Arial" w:hAnsi="Arial" w:cs="Arial"/>
                <w:b/>
                <w:sz w:val="28"/>
                <w:szCs w:val="28"/>
              </w:rPr>
            </w:pPr>
            <w:r>
              <w:rPr>
                <w:rFonts w:ascii="Arial" w:hAnsi="Arial" w:cs="Arial"/>
                <w:b/>
                <w:sz w:val="28"/>
                <w:szCs w:val="28"/>
              </w:rPr>
              <w:t>100</w:t>
            </w:r>
          </w:p>
        </w:tc>
        <w:tc>
          <w:tcPr>
            <w:tcW w:w="520" w:type="dxa"/>
            <w:shd w:val="clear" w:color="auto" w:fill="EEDAED"/>
            <w:vAlign w:val="center"/>
          </w:tcPr>
          <w:p w:rsidR="00411EBF" w:rsidRPr="001C113F" w:rsidRDefault="00411EBF" w:rsidP="00411EBF">
            <w:pPr>
              <w:numPr>
                <w:ilvl w:val="0"/>
                <w:numId w:val="1"/>
              </w:numPr>
              <w:spacing w:after="60" w:line="240" w:lineRule="auto"/>
              <w:rPr>
                <w:b/>
              </w:rPr>
            </w:pPr>
          </w:p>
        </w:tc>
        <w:tc>
          <w:tcPr>
            <w:tcW w:w="520" w:type="dxa"/>
            <w:shd w:val="clear" w:color="auto" w:fill="EEDAED"/>
            <w:vAlign w:val="center"/>
          </w:tcPr>
          <w:p w:rsidR="00411EBF" w:rsidRPr="001C113F" w:rsidRDefault="00411EBF" w:rsidP="00411EBF">
            <w:pPr>
              <w:numPr>
                <w:ilvl w:val="0"/>
                <w:numId w:val="2"/>
              </w:numPr>
              <w:spacing w:after="60" w:line="240" w:lineRule="auto"/>
              <w:rPr>
                <w:b/>
              </w:rPr>
            </w:pPr>
          </w:p>
        </w:tc>
        <w:tc>
          <w:tcPr>
            <w:tcW w:w="520" w:type="dxa"/>
            <w:shd w:val="clear" w:color="auto" w:fill="EEDAED"/>
            <w:vAlign w:val="center"/>
          </w:tcPr>
          <w:p w:rsidR="00411EBF" w:rsidRPr="001C113F" w:rsidRDefault="00411EBF" w:rsidP="00411EBF">
            <w:pPr>
              <w:numPr>
                <w:ilvl w:val="0"/>
                <w:numId w:val="5"/>
              </w:numPr>
              <w:spacing w:after="60" w:line="240" w:lineRule="auto"/>
              <w:rPr>
                <w:b/>
              </w:rPr>
            </w:pPr>
          </w:p>
        </w:tc>
        <w:tc>
          <w:tcPr>
            <w:tcW w:w="520" w:type="dxa"/>
            <w:shd w:val="clear" w:color="auto" w:fill="EEDAED"/>
            <w:vAlign w:val="center"/>
          </w:tcPr>
          <w:p w:rsidR="00411EBF" w:rsidRPr="001C113F" w:rsidRDefault="00411EBF" w:rsidP="00411EBF">
            <w:pPr>
              <w:numPr>
                <w:ilvl w:val="0"/>
                <w:numId w:val="3"/>
              </w:numPr>
              <w:spacing w:after="60" w:line="240" w:lineRule="auto"/>
              <w:rPr>
                <w:b/>
              </w:rPr>
            </w:pPr>
          </w:p>
        </w:tc>
      </w:tr>
    </w:tbl>
    <w:p w:rsidR="00411EBF" w:rsidRDefault="00411EBF">
      <w:r>
        <w:rPr>
          <w:noProof/>
          <w:lang w:eastAsia="es-MX"/>
        </w:rPr>
        <w:lastRenderedPageBreak/>
        <mc:AlternateContent>
          <mc:Choice Requires="wps">
            <w:drawing>
              <wp:anchor distT="0" distB="0" distL="114300" distR="114300" simplePos="0" relativeHeight="251669504" behindDoc="0" locked="0" layoutInCell="1" allowOverlap="1">
                <wp:simplePos x="0" y="0"/>
                <wp:positionH relativeFrom="column">
                  <wp:posOffset>5391150</wp:posOffset>
                </wp:positionH>
                <wp:positionV relativeFrom="paragraph">
                  <wp:posOffset>5553075</wp:posOffset>
                </wp:positionV>
                <wp:extent cx="1381125" cy="2581275"/>
                <wp:effectExtent l="0" t="0" r="28575" b="28575"/>
                <wp:wrapNone/>
                <wp:docPr id="23" name="Rectángulo 23"/>
                <wp:cNvGraphicFramePr/>
                <a:graphic xmlns:a="http://schemas.openxmlformats.org/drawingml/2006/main">
                  <a:graphicData uri="http://schemas.microsoft.com/office/word/2010/wordprocessingShape">
                    <wps:wsp>
                      <wps:cNvSpPr/>
                      <wps:spPr>
                        <a:xfrm>
                          <a:off x="0" y="0"/>
                          <a:ext cx="1381125" cy="2581275"/>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927895F" id="Rectángulo 23" o:spid="_x0000_s1026" style="position:absolute;margin-left:424.5pt;margin-top:437.25pt;width:108.75pt;height:203.2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" fillcolor="white [3201]" strokecolor="white [3212]" strokeweight="1pt"/>
            </w:pict>
          </mc:Fallback>
        </mc:AlternateContent>
      </w:r>
      <w:r>
        <w:rPr>
          <w:noProof/>
          <w:lang w:eastAsia="es-MX"/>
        </w:rPr>
        <w:drawing>
          <wp:inline distT="0" distB="0" distL="0" distR="0">
            <wp:extent cx="6838950" cy="81915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9283"/>
                    <a:stretch/>
                  </pic:blipFill>
                  <pic:spPr bwMode="auto">
                    <a:xfrm>
                      <a:off x="0" y="0"/>
                      <a:ext cx="6838950" cy="8191500"/>
                    </a:xfrm>
                    <a:prstGeom prst="rect">
                      <a:avLst/>
                    </a:prstGeom>
                    <a:noFill/>
                    <a:ln>
                      <a:noFill/>
                    </a:ln>
                    <a:extLst>
                      <a:ext uri="{53640926-AAD7-44D8-BBD7-CCE9431645EC}">
                        <a14:shadowObscured xmlns:a14="http://schemas.microsoft.com/office/drawing/2010/main"/>
                      </a:ext>
                    </a:extLst>
                  </pic:spPr>
                </pic:pic>
              </a:graphicData>
            </a:graphic>
          </wp:inline>
        </w:drawing>
      </w:r>
    </w:p>
    <w:sectPr w:rsidR="00411EBF" w:rsidSect="00411EBF">
      <w:type w:val="continuous"/>
      <w:pgSz w:w="12240" w:h="15840"/>
      <w:pgMar w:top="720" w:right="720" w:bottom="720" w:left="720" w:header="708" w:footer="708"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MS Mincho">
    <w:altName w:val="Yu Gothic UI"/>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F03C0F"/>
    <w:multiLevelType w:val="hybridMultilevel"/>
    <w:tmpl w:val="57223D60"/>
    <w:lvl w:ilvl="0" w:tplc="C2360732">
      <w:start w:val="1"/>
      <w:numFmt w:val="bullet"/>
      <w:lvlText w:val="Ⓑ"/>
      <w:lvlJc w:val="left"/>
      <w:pPr>
        <w:ind w:left="360" w:hanging="360"/>
      </w:pPr>
      <w:rPr>
        <w:rFonts w:ascii="MS Mincho" w:eastAsia="MS Mincho" w:hAnsi="MS Mincho" w:hint="eastAsia"/>
        <w:b w:val="0"/>
        <w:i w:val="0"/>
        <w:caps/>
        <w:strike w:val="0"/>
        <w:dstrike w:val="0"/>
        <w:outline w:val="0"/>
        <w:shadow w:val="0"/>
        <w:emboss w:val="0"/>
        <w:imprint w:val="0"/>
        <w:vanish w:val="0"/>
        <w:color w:val="auto"/>
        <w:sz w:val="32"/>
        <w:vertAlign w:val="baseline"/>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 w15:restartNumberingAfterBreak="0">
    <w:nsid w:val="3FB24EC7"/>
    <w:multiLevelType w:val="hybridMultilevel"/>
    <w:tmpl w:val="99F6E382"/>
    <w:lvl w:ilvl="0" w:tplc="526EB2F2">
      <w:start w:val="1"/>
      <w:numFmt w:val="bullet"/>
      <w:lvlText w:val="Ⓓ"/>
      <w:lvlJc w:val="left"/>
      <w:pPr>
        <w:ind w:left="360" w:hanging="360"/>
      </w:pPr>
      <w:rPr>
        <w:rFonts w:ascii="Tahoma" w:eastAsia="MS Mincho" w:hAnsi="Tahoma" w:hint="eastAsia"/>
        <w:b w:val="0"/>
        <w:i w:val="0"/>
        <w:color w:val="auto"/>
        <w:sz w:val="32"/>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4A0035ED"/>
    <w:multiLevelType w:val="hybridMultilevel"/>
    <w:tmpl w:val="0484A9E8"/>
    <w:lvl w:ilvl="0" w:tplc="A0C2D59E">
      <w:start w:val="1"/>
      <w:numFmt w:val="bullet"/>
      <w:lvlText w:val="Ⓒ"/>
      <w:lvlJc w:val="left"/>
      <w:pPr>
        <w:ind w:left="360" w:hanging="360"/>
      </w:pPr>
      <w:rPr>
        <w:rFonts w:ascii="MS Mincho" w:eastAsia="MS Mincho" w:hAnsi="MS Mincho" w:hint="eastAsia"/>
        <w:b w:val="0"/>
        <w:i w:val="0"/>
        <w:color w:val="auto"/>
        <w:sz w:val="32"/>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58DA6FD4"/>
    <w:multiLevelType w:val="hybridMultilevel"/>
    <w:tmpl w:val="0A442D12"/>
    <w:lvl w:ilvl="0" w:tplc="9E30381E">
      <w:start w:val="1"/>
      <w:numFmt w:val="bullet"/>
      <w:lvlText w:val="Ⓐ"/>
      <w:lvlJc w:val="left"/>
      <w:pPr>
        <w:ind w:left="360" w:hanging="360"/>
      </w:pPr>
      <w:rPr>
        <w:rFonts w:ascii="MS Mincho" w:eastAsia="MS Mincho" w:hAnsi="MS Mincho" w:hint="eastAsia"/>
        <w:b w:val="0"/>
        <w:i w:val="0"/>
        <w:color w:val="auto"/>
        <w:sz w:val="32"/>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73C7642B"/>
    <w:multiLevelType w:val="hybridMultilevel"/>
    <w:tmpl w:val="437E8EE6"/>
    <w:lvl w:ilvl="0" w:tplc="A0C2D59E">
      <w:start w:val="1"/>
      <w:numFmt w:val="bullet"/>
      <w:lvlText w:val="Ⓒ"/>
      <w:lvlJc w:val="left"/>
      <w:pPr>
        <w:ind w:left="360" w:hanging="360"/>
      </w:pPr>
      <w:rPr>
        <w:rFonts w:ascii="MS Mincho" w:eastAsia="MS Mincho" w:hAnsi="MS Mincho" w:hint="eastAsia"/>
        <w:b w:val="0"/>
        <w:i w:val="0"/>
        <w:color w:val="auto"/>
        <w:sz w:val="32"/>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num w:numId="1">
    <w:abstractNumId w:val="3"/>
  </w:num>
  <w:num w:numId="2">
    <w:abstractNumId w:val="0"/>
  </w:num>
  <w:num w:numId="3">
    <w:abstractNumId w:val="1"/>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48"/>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4CB0"/>
    <w:rsid w:val="00034CB0"/>
    <w:rsid w:val="0018513D"/>
    <w:rsid w:val="00411EBF"/>
    <w:rsid w:val="0084772C"/>
    <w:rsid w:val="00D6458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EFDD32"/>
  <w15:chartTrackingRefBased/>
  <w15:docId w15:val="{E3796F79-E65E-44A3-AEFB-3FECF4DE8E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034C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034CB0"/>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styleId="Sinespaciado">
    <w:name w:val="No Spacing"/>
    <w:link w:val="SinespaciadoCar"/>
    <w:uiPriority w:val="1"/>
    <w:qFormat/>
    <w:rsid w:val="00034CB0"/>
    <w:pPr>
      <w:spacing w:after="0" w:line="240" w:lineRule="auto"/>
    </w:pPr>
    <w:rPr>
      <w:rFonts w:ascii="Calibri" w:eastAsia="Times New Roman" w:hAnsi="Calibri" w:cs="Times New Roman"/>
      <w:lang w:eastAsia="es-MX"/>
    </w:rPr>
  </w:style>
  <w:style w:type="character" w:customStyle="1" w:styleId="SinespaciadoCar">
    <w:name w:val="Sin espaciado Car"/>
    <w:basedOn w:val="Fuentedeprrafopredeter"/>
    <w:link w:val="Sinespaciado"/>
    <w:uiPriority w:val="1"/>
    <w:rsid w:val="00034CB0"/>
    <w:rPr>
      <w:rFonts w:ascii="Calibri" w:eastAsia="Times New Roman" w:hAnsi="Calibri" w:cs="Times New Roman"/>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7.png"/><Relationship Id="rId18" Type="http://schemas.openxmlformats.org/officeDocument/2006/relationships/image" Target="media/image11.jpe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3.png"/><Relationship Id="rId12" Type="http://schemas.microsoft.com/office/2007/relationships/hdphoto" Target="media/hdphoto2.wdp"/><Relationship Id="rId17" Type="http://schemas.openxmlformats.org/officeDocument/2006/relationships/image" Target="media/image10.pn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24" Type="http://schemas.openxmlformats.org/officeDocument/2006/relationships/image" Target="media/image16.png"/><Relationship Id="rId5" Type="http://schemas.openxmlformats.org/officeDocument/2006/relationships/image" Target="media/image1.png"/><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theme" Target="theme/theme1.xml"/><Relationship Id="rId10" Type="http://schemas.microsoft.com/office/2007/relationships/hdphoto" Target="media/hdphoto1.wdp"/><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5.png"/><Relationship Id="rId14" Type="http://schemas.microsoft.com/office/2007/relationships/hdphoto" Target="media/hdphoto3.wdp"/><Relationship Id="rId22" Type="http://schemas.microsoft.com/office/2007/relationships/hdphoto" Target="media/hdphoto4.wdp"/><Relationship Id="rId27"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135</TotalTime>
  <Pages>12</Pages>
  <Words>3125</Words>
  <Characters>17192</Characters>
  <Application>Microsoft Office Word</Application>
  <DocSecurity>0</DocSecurity>
  <Lines>143</Lines>
  <Paragraphs>40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http://materialeducativo.org/</dc:creator>
  <cp:keywords/>
  <dc:description/>
  <cp:lastModifiedBy>Johnny Munguia España</cp:lastModifiedBy>
  <cp:revision>2</cp:revision>
  <dcterms:created xsi:type="dcterms:W3CDTF">2016-04-04T19:06:00Z</dcterms:created>
  <dcterms:modified xsi:type="dcterms:W3CDTF">2017-03-28T23:43:00Z</dcterms:modified>
</cp:coreProperties>
</file>