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515" w:rsidRPr="000E7305" w:rsidRDefault="003E3D2A" w:rsidP="00822515">
      <w:pPr>
        <w:ind w:left="-567"/>
        <w:jc w:val="center"/>
        <w:rPr>
          <w:b/>
          <w:bCs/>
          <w:color w:val="000000" w:themeColor="text1"/>
          <w:sz w:val="40"/>
          <w:szCs w:val="40"/>
        </w:rPr>
      </w:pPr>
      <w:r w:rsidRPr="000E7305">
        <w:rPr>
          <w:b/>
          <w:bCs/>
          <w:color w:val="C00000"/>
          <w:sz w:val="40"/>
          <w:szCs w:val="40"/>
        </w:rPr>
        <w:t>SINTAXE</w:t>
      </w:r>
    </w:p>
    <w:p w:rsidR="0098562E" w:rsidRPr="000E7305" w:rsidRDefault="00671B53" w:rsidP="000E7305">
      <w:pPr>
        <w:ind w:left="-567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>
        <w:rPr>
          <w:rFonts w:cs="Segoe UI"/>
          <w:b/>
          <w:bCs/>
          <w:color w:val="000000" w:themeColor="text1"/>
          <w:sz w:val="32"/>
          <w:szCs w:val="32"/>
        </w:rPr>
        <w:t xml:space="preserve">PONTO E </w:t>
      </w:r>
      <w:r w:rsidR="000E7305" w:rsidRPr="000E7305">
        <w:rPr>
          <w:rFonts w:cs="Segoe UI"/>
          <w:b/>
          <w:bCs/>
          <w:color w:val="000000" w:themeColor="text1"/>
          <w:sz w:val="32"/>
          <w:szCs w:val="32"/>
        </w:rPr>
        <w:t>VÍRGULA</w:t>
      </w:r>
    </w:p>
    <w:p w:rsidR="00671B53" w:rsidRPr="00671B53" w:rsidRDefault="00671B53" w:rsidP="00671B53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Fonts w:asciiTheme="minorHAnsi" w:hAnsiTheme="minorHAnsi" w:cs="Segoe UI"/>
          <w:color w:val="000000" w:themeColor="text1"/>
        </w:rPr>
        <w:t xml:space="preserve">O ponto e vírgula </w:t>
      </w:r>
      <w:proofErr w:type="gramStart"/>
      <w:r w:rsidRPr="00671B53">
        <w:rPr>
          <w:rFonts w:asciiTheme="minorHAnsi" w:hAnsiTheme="minorHAnsi" w:cs="Segoe UI"/>
          <w:color w:val="000000" w:themeColor="text1"/>
        </w:rPr>
        <w:t>( ;</w:t>
      </w:r>
      <w:proofErr w:type="gramEnd"/>
      <w:r w:rsidRPr="00671B53">
        <w:rPr>
          <w:rFonts w:asciiTheme="minorHAnsi" w:hAnsiTheme="minorHAnsi" w:cs="Segoe UI"/>
          <w:color w:val="000000" w:themeColor="text1"/>
        </w:rPr>
        <w:t xml:space="preserve"> ) é um sinal de pontuação utilizado para indicar uma pausa que seja maior que a vírgula e menor que o ponto final.</w:t>
      </w:r>
    </w:p>
    <w:p w:rsidR="00671B53" w:rsidRPr="00671B53" w:rsidRDefault="00671B53" w:rsidP="00671B53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Fonts w:asciiTheme="minorHAnsi" w:hAnsiTheme="minorHAnsi" w:cs="Segoe UI"/>
          <w:color w:val="000000" w:themeColor="text1"/>
        </w:rPr>
        <w:t>Geralmente é usado na separação de orações extensas, em discursos que já contém grande número de vírgulas e nas listas.</w:t>
      </w:r>
    </w:p>
    <w:p w:rsidR="00671B53" w:rsidRPr="00671B53" w:rsidRDefault="00671B53" w:rsidP="00671B53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Style w:val="Forte"/>
          <w:rFonts w:asciiTheme="minorHAnsi" w:hAnsiTheme="minorHAnsi" w:cs="Segoe UI"/>
          <w:color w:val="000000" w:themeColor="text1"/>
        </w:rPr>
        <w:t>Exemplo</w:t>
      </w:r>
      <w:r w:rsidRPr="00671B53">
        <w:rPr>
          <w:rFonts w:asciiTheme="minorHAnsi" w:hAnsiTheme="minorHAnsi" w:cs="Segoe UI"/>
          <w:color w:val="000000" w:themeColor="text1"/>
        </w:rPr>
        <w:t>:</w:t>
      </w:r>
    </w:p>
    <w:p w:rsidR="00671B53" w:rsidRPr="00671B53" w:rsidRDefault="00671B53" w:rsidP="00671B53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Fonts w:asciiTheme="minorHAnsi" w:hAnsiTheme="minorHAnsi" w:cs="Segoe UI"/>
          <w:color w:val="000000" w:themeColor="text1"/>
        </w:rPr>
        <w:t>No capítulo a seguir estudaremos os seguintes temas:</w:t>
      </w:r>
    </w:p>
    <w:p w:rsidR="00671B53" w:rsidRPr="00671B53" w:rsidRDefault="00671B53" w:rsidP="00671B53">
      <w:pPr>
        <w:numPr>
          <w:ilvl w:val="0"/>
          <w:numId w:val="34"/>
        </w:numPr>
        <w:tabs>
          <w:tab w:val="clear" w:pos="720"/>
          <w:tab w:val="num" w:pos="-142"/>
        </w:tabs>
        <w:spacing w:before="100" w:beforeAutospacing="1" w:after="100" w:afterAutospacing="1" w:line="240" w:lineRule="auto"/>
        <w:ind w:left="-567" w:firstLine="0"/>
        <w:jc w:val="both"/>
        <w:rPr>
          <w:rFonts w:cs="Segoe UI"/>
          <w:color w:val="000000" w:themeColor="text1"/>
        </w:rPr>
      </w:pPr>
      <w:r w:rsidRPr="00671B53">
        <w:rPr>
          <w:rFonts w:cs="Segoe UI"/>
          <w:color w:val="000000" w:themeColor="text1"/>
        </w:rPr>
        <w:t>Idade Antiga;</w:t>
      </w:r>
    </w:p>
    <w:p w:rsidR="00671B53" w:rsidRPr="00671B53" w:rsidRDefault="00671B53" w:rsidP="00671B53">
      <w:pPr>
        <w:numPr>
          <w:ilvl w:val="0"/>
          <w:numId w:val="34"/>
        </w:numPr>
        <w:tabs>
          <w:tab w:val="clear" w:pos="720"/>
          <w:tab w:val="num" w:pos="-142"/>
        </w:tabs>
        <w:spacing w:before="100" w:beforeAutospacing="1" w:after="100" w:afterAutospacing="1" w:line="240" w:lineRule="auto"/>
        <w:ind w:left="-567" w:firstLine="0"/>
        <w:jc w:val="both"/>
        <w:rPr>
          <w:rFonts w:cs="Segoe UI"/>
          <w:color w:val="000000" w:themeColor="text1"/>
        </w:rPr>
      </w:pPr>
      <w:r w:rsidRPr="00671B53">
        <w:rPr>
          <w:rFonts w:cs="Segoe UI"/>
          <w:color w:val="000000" w:themeColor="text1"/>
        </w:rPr>
        <w:t>Idade Média;</w:t>
      </w:r>
    </w:p>
    <w:p w:rsidR="00671B53" w:rsidRPr="00671B53" w:rsidRDefault="00671B53" w:rsidP="00671B53">
      <w:pPr>
        <w:numPr>
          <w:ilvl w:val="0"/>
          <w:numId w:val="34"/>
        </w:numPr>
        <w:tabs>
          <w:tab w:val="clear" w:pos="720"/>
          <w:tab w:val="num" w:pos="-142"/>
        </w:tabs>
        <w:spacing w:before="100" w:beforeAutospacing="1" w:after="100" w:afterAutospacing="1" w:line="240" w:lineRule="auto"/>
        <w:ind w:left="-567" w:firstLine="0"/>
        <w:jc w:val="both"/>
        <w:rPr>
          <w:rFonts w:cs="Segoe UI"/>
          <w:color w:val="000000" w:themeColor="text1"/>
        </w:rPr>
      </w:pPr>
      <w:r w:rsidRPr="00671B53">
        <w:rPr>
          <w:rFonts w:cs="Segoe UI"/>
          <w:color w:val="000000" w:themeColor="text1"/>
        </w:rPr>
        <w:t>Idade Contemporânea.</w:t>
      </w:r>
    </w:p>
    <w:p w:rsidR="00671B53" w:rsidRDefault="00671B53" w:rsidP="00671B53">
      <w:pPr>
        <w:pStyle w:val="Ttulo2"/>
        <w:spacing w:before="0" w:beforeAutospacing="0"/>
        <w:ind w:left="-567"/>
        <w:rPr>
          <w:rFonts w:asciiTheme="minorHAnsi" w:hAnsiTheme="minorHAnsi" w:cs="Segoe UI"/>
          <w:color w:val="000000" w:themeColor="text1"/>
          <w:sz w:val="24"/>
          <w:szCs w:val="24"/>
        </w:rPr>
      </w:pPr>
      <w:r w:rsidRPr="00671B53">
        <w:rPr>
          <w:rFonts w:asciiTheme="minorHAnsi" w:hAnsiTheme="minorHAnsi" w:cs="Segoe UI"/>
          <w:color w:val="000000" w:themeColor="text1"/>
          <w:sz w:val="24"/>
          <w:szCs w:val="24"/>
        </w:rPr>
        <w:t xml:space="preserve">USOS DO PONTO E VÍRGULA </w:t>
      </w:r>
    </w:p>
    <w:p w:rsidR="00671B53" w:rsidRPr="00671B53" w:rsidRDefault="00671B53" w:rsidP="00671B53">
      <w:pPr>
        <w:pStyle w:val="Ttulo2"/>
        <w:spacing w:before="0" w:beforeAutospacing="0"/>
        <w:ind w:left="-567"/>
        <w:rPr>
          <w:rFonts w:asciiTheme="minorHAnsi" w:hAnsiTheme="minorHAnsi" w:cs="Segoe UI"/>
          <w:color w:val="000000" w:themeColor="text1"/>
          <w:sz w:val="24"/>
          <w:szCs w:val="24"/>
        </w:rPr>
      </w:pPr>
      <w:r w:rsidRPr="00671B53">
        <w:rPr>
          <w:rFonts w:asciiTheme="minorHAnsi" w:hAnsiTheme="minorHAnsi" w:cs="Segoe UI"/>
          <w:color w:val="000000" w:themeColor="text1"/>
          <w:sz w:val="24"/>
          <w:szCs w:val="24"/>
        </w:rPr>
        <w:t>(COM EXEMPLOS)</w:t>
      </w:r>
    </w:p>
    <w:p w:rsidR="00671B53" w:rsidRPr="00671B53" w:rsidRDefault="00671B53" w:rsidP="00671B53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Fonts w:asciiTheme="minorHAnsi" w:hAnsiTheme="minorHAnsi" w:cs="Segoe UI"/>
          <w:color w:val="000000" w:themeColor="text1"/>
        </w:rPr>
        <w:t>Veja abaixo os principais usos do ponto e vírgula:</w:t>
      </w:r>
    </w:p>
    <w:p w:rsidR="00671B53" w:rsidRPr="00671B53" w:rsidRDefault="00671B53" w:rsidP="00671B53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Style w:val="Forte"/>
          <w:rFonts w:asciiTheme="minorHAnsi" w:hAnsiTheme="minorHAnsi" w:cs="Segoe UI"/>
          <w:color w:val="000000" w:themeColor="text1"/>
        </w:rPr>
        <w:t>1. SEPARAÇÃO DE ORAÇÕES</w:t>
      </w:r>
    </w:p>
    <w:p w:rsidR="00671B53" w:rsidRPr="00671B53" w:rsidRDefault="00671B53" w:rsidP="00671B53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Fonts w:asciiTheme="minorHAnsi" w:hAnsiTheme="minorHAnsi" w:cs="Segoe UI"/>
          <w:color w:val="000000" w:themeColor="text1"/>
        </w:rPr>
        <w:t>O ponto e vírgula é usado para separar orações, quando a vírgula já foi muito utilizada ou quando o texto é muito extenso.</w:t>
      </w:r>
    </w:p>
    <w:p w:rsidR="00671B53" w:rsidRPr="00671B53" w:rsidRDefault="00671B53" w:rsidP="00671B53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Fonts w:asciiTheme="minorHAnsi" w:hAnsiTheme="minorHAnsi" w:cs="Segoe UI"/>
          <w:b/>
          <w:bCs/>
          <w:color w:val="000000" w:themeColor="text1"/>
        </w:rPr>
        <w:t>Exemplo</w:t>
      </w:r>
      <w:r w:rsidRPr="00671B53">
        <w:rPr>
          <w:rFonts w:asciiTheme="minorHAnsi" w:hAnsiTheme="minorHAnsi" w:cs="Segoe UI"/>
          <w:color w:val="000000" w:themeColor="text1"/>
        </w:rPr>
        <w:t>:</w:t>
      </w:r>
    </w:p>
    <w:p w:rsidR="00671B53" w:rsidRPr="00671B53" w:rsidRDefault="00671B53" w:rsidP="00671B53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Fonts w:asciiTheme="minorHAnsi" w:hAnsiTheme="minorHAnsi" w:cs="Segoe UI"/>
          <w:color w:val="000000" w:themeColor="text1"/>
        </w:rPr>
        <w:t xml:space="preserve">As sete maravilhas do mundo moderno são: o Coliseu, na Itália; a </w:t>
      </w:r>
      <w:proofErr w:type="spellStart"/>
      <w:r w:rsidRPr="00671B53">
        <w:rPr>
          <w:rFonts w:asciiTheme="minorHAnsi" w:hAnsiTheme="minorHAnsi" w:cs="Segoe UI"/>
          <w:color w:val="000000" w:themeColor="text1"/>
        </w:rPr>
        <w:t>Chichén</w:t>
      </w:r>
      <w:proofErr w:type="spellEnd"/>
      <w:r w:rsidRPr="00671B53">
        <w:rPr>
          <w:rFonts w:asciiTheme="minorHAnsi" w:hAnsiTheme="minorHAnsi" w:cs="Segoe UI"/>
          <w:color w:val="000000" w:themeColor="text1"/>
        </w:rPr>
        <w:t xml:space="preserve"> </w:t>
      </w:r>
      <w:proofErr w:type="spellStart"/>
      <w:r w:rsidRPr="00671B53">
        <w:rPr>
          <w:rFonts w:asciiTheme="minorHAnsi" w:hAnsiTheme="minorHAnsi" w:cs="Segoe UI"/>
          <w:color w:val="000000" w:themeColor="text1"/>
        </w:rPr>
        <w:t>Itzá</w:t>
      </w:r>
      <w:proofErr w:type="spellEnd"/>
      <w:r w:rsidRPr="00671B53">
        <w:rPr>
          <w:rFonts w:asciiTheme="minorHAnsi" w:hAnsiTheme="minorHAnsi" w:cs="Segoe UI"/>
          <w:color w:val="000000" w:themeColor="text1"/>
        </w:rPr>
        <w:t>, no México; o Machu Picchu, no Peru; o Cristo Redentor, no Brasil; a Muralha da China, na China; as Ruínas de Petra, na Jordânia; o Taj Mahal, na Índia.</w:t>
      </w:r>
    </w:p>
    <w:p w:rsidR="00671B53" w:rsidRPr="00671B53" w:rsidRDefault="00671B53" w:rsidP="00671B53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Style w:val="Forte"/>
          <w:rFonts w:asciiTheme="minorHAnsi" w:hAnsiTheme="minorHAnsi" w:cs="Segoe UI"/>
          <w:color w:val="000000" w:themeColor="text1"/>
        </w:rPr>
        <w:t>2. Separação e enumeração de elementos</w:t>
      </w:r>
    </w:p>
    <w:p w:rsidR="00671B53" w:rsidRPr="00671B53" w:rsidRDefault="00671B53" w:rsidP="00671B53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Fonts w:asciiTheme="minorHAnsi" w:hAnsiTheme="minorHAnsi" w:cs="Segoe UI"/>
          <w:color w:val="000000" w:themeColor="text1"/>
        </w:rPr>
        <w:t>O ponto e vírgula é usado para separar ou enumerar os elementos de listas. Pode ser encontrado com muita frequência em leis.</w:t>
      </w:r>
    </w:p>
    <w:p w:rsidR="00671B53" w:rsidRPr="00671B53" w:rsidRDefault="00671B53" w:rsidP="00671B53">
      <w:pPr>
        <w:pStyle w:val="NormalWeb"/>
        <w:spacing w:before="0" w:beforeAutospacing="0"/>
        <w:ind w:left="-142" w:right="-1065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Fonts w:asciiTheme="minorHAnsi" w:hAnsiTheme="minorHAnsi" w:cs="Segoe UI"/>
          <w:color w:val="000000" w:themeColor="text1"/>
        </w:rPr>
        <w:t>Exemplo:</w:t>
      </w:r>
    </w:p>
    <w:p w:rsidR="00671B53" w:rsidRPr="00671B53" w:rsidRDefault="00671B53" w:rsidP="00671B53">
      <w:pPr>
        <w:pStyle w:val="NormalWeb"/>
        <w:spacing w:before="0" w:beforeAutospacing="0"/>
        <w:ind w:left="-142" w:right="-1065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Style w:val="nfase"/>
          <w:rFonts w:asciiTheme="minorHAnsi" w:hAnsiTheme="minorHAnsi" w:cs="Segoe UI"/>
          <w:color w:val="000000" w:themeColor="text1"/>
        </w:rPr>
        <w:t>“Art. 1º A República Federativa do Brasil (...) tem como fundamentos:</w:t>
      </w:r>
    </w:p>
    <w:p w:rsidR="00671B53" w:rsidRPr="00671B53" w:rsidRDefault="00671B53" w:rsidP="00671B53">
      <w:pPr>
        <w:pStyle w:val="NormalWeb"/>
        <w:spacing w:before="0" w:beforeAutospacing="0" w:after="0"/>
        <w:ind w:left="-142" w:right="-1065"/>
        <w:rPr>
          <w:rFonts w:asciiTheme="minorHAnsi" w:hAnsiTheme="minorHAnsi" w:cs="Segoe UI"/>
          <w:color w:val="000000" w:themeColor="text1"/>
        </w:rPr>
      </w:pPr>
      <w:r w:rsidRPr="00671B53">
        <w:rPr>
          <w:rStyle w:val="nfase"/>
          <w:rFonts w:asciiTheme="minorHAnsi" w:hAnsiTheme="minorHAnsi" w:cs="Segoe UI"/>
          <w:color w:val="000000" w:themeColor="text1"/>
        </w:rPr>
        <w:t xml:space="preserve">I - </w:t>
      </w:r>
      <w:proofErr w:type="gramStart"/>
      <w:r w:rsidRPr="00671B53">
        <w:rPr>
          <w:rStyle w:val="nfase"/>
          <w:rFonts w:asciiTheme="minorHAnsi" w:hAnsiTheme="minorHAnsi" w:cs="Segoe UI"/>
          <w:color w:val="000000" w:themeColor="text1"/>
        </w:rPr>
        <w:t>a</w:t>
      </w:r>
      <w:proofErr w:type="gramEnd"/>
      <w:r w:rsidRPr="00671B53">
        <w:rPr>
          <w:rStyle w:val="nfase"/>
          <w:rFonts w:asciiTheme="minorHAnsi" w:hAnsiTheme="minorHAnsi" w:cs="Segoe UI"/>
          <w:color w:val="000000" w:themeColor="text1"/>
        </w:rPr>
        <w:t xml:space="preserve"> soberania;</w:t>
      </w:r>
      <w:r w:rsidRPr="00671B53">
        <w:rPr>
          <w:rFonts w:asciiTheme="minorHAnsi" w:hAnsiTheme="minorHAnsi" w:cs="Segoe UI"/>
          <w:i/>
          <w:iCs/>
          <w:color w:val="000000" w:themeColor="text1"/>
        </w:rPr>
        <w:br/>
      </w:r>
      <w:r w:rsidRPr="00671B53">
        <w:rPr>
          <w:rStyle w:val="nfase"/>
          <w:rFonts w:asciiTheme="minorHAnsi" w:hAnsiTheme="minorHAnsi" w:cs="Segoe UI"/>
          <w:color w:val="000000" w:themeColor="text1"/>
        </w:rPr>
        <w:t>II - a cidadania;</w:t>
      </w:r>
      <w:r w:rsidRPr="00671B53">
        <w:rPr>
          <w:rFonts w:asciiTheme="minorHAnsi" w:hAnsiTheme="minorHAnsi" w:cs="Segoe UI"/>
          <w:i/>
          <w:iCs/>
          <w:color w:val="000000" w:themeColor="text1"/>
        </w:rPr>
        <w:br/>
      </w:r>
      <w:r w:rsidRPr="00671B53">
        <w:rPr>
          <w:rStyle w:val="nfase"/>
          <w:rFonts w:asciiTheme="minorHAnsi" w:hAnsiTheme="minorHAnsi" w:cs="Segoe UI"/>
          <w:color w:val="000000" w:themeColor="text1"/>
        </w:rPr>
        <w:t>III - a dignidade da pessoa humana;</w:t>
      </w:r>
      <w:r w:rsidRPr="00671B53">
        <w:rPr>
          <w:rFonts w:asciiTheme="minorHAnsi" w:hAnsiTheme="minorHAnsi" w:cs="Segoe UI"/>
          <w:i/>
          <w:iCs/>
          <w:color w:val="000000" w:themeColor="text1"/>
        </w:rPr>
        <w:br/>
      </w:r>
      <w:r w:rsidRPr="00671B53">
        <w:rPr>
          <w:rStyle w:val="nfase"/>
          <w:rFonts w:asciiTheme="minorHAnsi" w:hAnsiTheme="minorHAnsi" w:cs="Segoe UI"/>
          <w:color w:val="000000" w:themeColor="text1"/>
        </w:rPr>
        <w:t>IV - os valores sociais do trabalho e da livre iniciativa;</w:t>
      </w:r>
      <w:r w:rsidRPr="00671B53">
        <w:rPr>
          <w:rFonts w:asciiTheme="minorHAnsi" w:hAnsiTheme="minorHAnsi" w:cs="Segoe UI"/>
          <w:i/>
          <w:iCs/>
          <w:color w:val="000000" w:themeColor="text1"/>
        </w:rPr>
        <w:br/>
      </w:r>
      <w:r w:rsidRPr="00671B53">
        <w:rPr>
          <w:rStyle w:val="nfase"/>
          <w:rFonts w:asciiTheme="minorHAnsi" w:hAnsiTheme="minorHAnsi" w:cs="Segoe UI"/>
          <w:color w:val="000000" w:themeColor="text1"/>
        </w:rPr>
        <w:t>V - o pluralismo político.”</w:t>
      </w:r>
      <w:r w:rsidRPr="00671B53">
        <w:rPr>
          <w:rFonts w:asciiTheme="minorHAnsi" w:hAnsiTheme="minorHAnsi" w:cs="Segoe UI"/>
          <w:color w:val="000000" w:themeColor="text1"/>
        </w:rPr>
        <w:t> (Trecho retirado da Constituição do Brasil)</w:t>
      </w:r>
    </w:p>
    <w:p w:rsidR="00671B53" w:rsidRPr="00671B53" w:rsidRDefault="00671B53" w:rsidP="00671B53">
      <w:pPr>
        <w:pStyle w:val="NormalWeb"/>
        <w:spacing w:before="0" w:beforeAutospacing="0"/>
        <w:ind w:left="-142" w:right="-1065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Style w:val="Forte"/>
          <w:rFonts w:asciiTheme="minorHAnsi" w:hAnsiTheme="minorHAnsi" w:cs="Segoe UI"/>
          <w:color w:val="000000" w:themeColor="text1"/>
        </w:rPr>
        <w:t>3. OMISSÃO DE VERBOS</w:t>
      </w:r>
    </w:p>
    <w:p w:rsidR="00671B53" w:rsidRPr="00671B53" w:rsidRDefault="00671B53" w:rsidP="00671B53">
      <w:pPr>
        <w:pStyle w:val="NormalWeb"/>
        <w:spacing w:before="0" w:beforeAutospacing="0"/>
        <w:ind w:left="-142" w:right="-1065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Fonts w:asciiTheme="minorHAnsi" w:hAnsiTheme="minorHAnsi" w:cs="Segoe UI"/>
          <w:color w:val="000000" w:themeColor="text1"/>
        </w:rPr>
        <w:t>O ponto e vírgula é usado para evitar a repetição de verbos.</w:t>
      </w:r>
    </w:p>
    <w:p w:rsidR="00671B53" w:rsidRPr="00671B53" w:rsidRDefault="00671B53" w:rsidP="00671B53">
      <w:pPr>
        <w:pStyle w:val="NormalWeb"/>
        <w:spacing w:before="0" w:beforeAutospacing="0"/>
        <w:ind w:left="-142" w:right="-1065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Fonts w:asciiTheme="minorHAnsi" w:hAnsiTheme="minorHAnsi" w:cs="Segoe UI"/>
          <w:color w:val="000000" w:themeColor="text1"/>
        </w:rPr>
        <w:t>Exemplo:</w:t>
      </w:r>
    </w:p>
    <w:p w:rsidR="00671B53" w:rsidRPr="00671B53" w:rsidRDefault="00671B53" w:rsidP="00671B53">
      <w:pPr>
        <w:pStyle w:val="NormalWeb"/>
        <w:spacing w:before="0" w:beforeAutospacing="0"/>
        <w:ind w:left="-142" w:right="-1065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Fonts w:asciiTheme="minorHAnsi" w:hAnsiTheme="minorHAnsi" w:cs="Segoe UI"/>
          <w:color w:val="000000" w:themeColor="text1"/>
        </w:rPr>
        <w:t>Na hora do crime, Rafaela estava com os amigos; José com seus pais. (Na hora do crime, Rafaela estava com os amigos; José (estava) com seus pais.)</w:t>
      </w:r>
    </w:p>
    <w:p w:rsidR="00671B53" w:rsidRPr="00671B53" w:rsidRDefault="00671B53" w:rsidP="00671B53">
      <w:pPr>
        <w:pStyle w:val="NormalWeb"/>
        <w:spacing w:before="0" w:beforeAutospacing="0"/>
        <w:ind w:left="-142" w:right="-1065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Style w:val="Forte"/>
          <w:rFonts w:asciiTheme="minorHAnsi" w:hAnsiTheme="minorHAnsi" w:cs="Segoe UI"/>
          <w:color w:val="000000" w:themeColor="text1"/>
        </w:rPr>
        <w:t>4. SEPARAÇÃO DE CONJUNÇÕES</w:t>
      </w:r>
    </w:p>
    <w:p w:rsidR="00671B53" w:rsidRPr="00671B53" w:rsidRDefault="00671B53" w:rsidP="00671B53">
      <w:pPr>
        <w:pStyle w:val="NormalWeb"/>
        <w:spacing w:before="0" w:beforeAutospacing="0"/>
        <w:ind w:left="-142" w:right="-1065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Fonts w:asciiTheme="minorHAnsi" w:hAnsiTheme="minorHAnsi" w:cs="Segoe UI"/>
          <w:color w:val="000000" w:themeColor="text1"/>
        </w:rPr>
        <w:t>O ponto e vírgula é usado para marcar pausas maiores entre orações que utilizam conjunções.</w:t>
      </w:r>
    </w:p>
    <w:p w:rsidR="00671B53" w:rsidRPr="00671B53" w:rsidRDefault="00671B53" w:rsidP="00671B53">
      <w:pPr>
        <w:pStyle w:val="NormalWeb"/>
        <w:spacing w:before="0" w:beforeAutospacing="0"/>
        <w:ind w:left="-142" w:right="-1065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Fonts w:asciiTheme="minorHAnsi" w:hAnsiTheme="minorHAnsi" w:cs="Segoe UI"/>
          <w:color w:val="000000" w:themeColor="text1"/>
        </w:rPr>
        <w:t>Exemplo:</w:t>
      </w:r>
    </w:p>
    <w:p w:rsidR="00671B53" w:rsidRPr="00671B53" w:rsidRDefault="00671B53" w:rsidP="00671B53">
      <w:pPr>
        <w:pStyle w:val="NormalWeb"/>
        <w:spacing w:before="0" w:beforeAutospacing="0"/>
        <w:ind w:left="-142" w:right="-1065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Fonts w:asciiTheme="minorHAnsi" w:hAnsiTheme="minorHAnsi" w:cs="Segoe UI"/>
          <w:color w:val="000000" w:themeColor="text1"/>
        </w:rPr>
        <w:t>Amanhã vou ao trabalho; entretanto, não terminei o relatório.</w:t>
      </w:r>
    </w:p>
    <w:p w:rsidR="00671B53" w:rsidRPr="00671B53" w:rsidRDefault="00671B53" w:rsidP="00671B53">
      <w:pPr>
        <w:pStyle w:val="Ttulo2"/>
        <w:spacing w:before="0" w:beforeAutospacing="0"/>
        <w:ind w:left="-142" w:right="-1065"/>
        <w:jc w:val="both"/>
        <w:rPr>
          <w:rFonts w:asciiTheme="minorHAnsi" w:hAnsiTheme="minorHAnsi" w:cs="Segoe UI"/>
          <w:color w:val="000000" w:themeColor="text1"/>
          <w:sz w:val="24"/>
          <w:szCs w:val="24"/>
        </w:rPr>
      </w:pPr>
      <w:r w:rsidRPr="00671B53">
        <w:rPr>
          <w:rFonts w:asciiTheme="minorHAnsi" w:hAnsiTheme="minorHAnsi" w:cs="Segoe UI"/>
          <w:color w:val="000000" w:themeColor="text1"/>
          <w:sz w:val="24"/>
          <w:szCs w:val="24"/>
        </w:rPr>
        <w:t>DEPOIS DO PONTO E VÍRGULA USAMOS MAIÚSCULAS OU MINÚSCULAS?</w:t>
      </w:r>
    </w:p>
    <w:p w:rsidR="00671B53" w:rsidRPr="00671B53" w:rsidRDefault="00671B53" w:rsidP="00671B53">
      <w:pPr>
        <w:pStyle w:val="NormalWeb"/>
        <w:spacing w:before="0" w:beforeAutospacing="0"/>
        <w:ind w:left="-142" w:right="-1065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Fonts w:asciiTheme="minorHAnsi" w:hAnsiTheme="minorHAnsi" w:cs="Segoe UI"/>
          <w:color w:val="000000" w:themeColor="text1"/>
        </w:rPr>
        <w:t>Quando usamos o ponto e vírgula, a letra seguinte deve estar em minúscula.</w:t>
      </w:r>
    </w:p>
    <w:p w:rsidR="00671B53" w:rsidRPr="00671B53" w:rsidRDefault="00671B53" w:rsidP="00671B53">
      <w:pPr>
        <w:pStyle w:val="NormalWeb"/>
        <w:spacing w:before="0" w:beforeAutospacing="0"/>
        <w:ind w:left="-142" w:right="-1065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Fonts w:asciiTheme="minorHAnsi" w:hAnsiTheme="minorHAnsi" w:cs="Segoe UI"/>
          <w:color w:val="000000" w:themeColor="text1"/>
        </w:rPr>
        <w:t>A letra maiúscula deve ser usada no início de frases, por exemplo, depois de uma frase que termina com ponto final e começa outra.</w:t>
      </w:r>
    </w:p>
    <w:p w:rsidR="00671B53" w:rsidRPr="00671B53" w:rsidRDefault="00671B53" w:rsidP="00671B53">
      <w:pPr>
        <w:pStyle w:val="NormalWeb"/>
        <w:spacing w:before="0" w:beforeAutospacing="0"/>
        <w:ind w:left="-142" w:right="-1065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Fonts w:asciiTheme="minorHAnsi" w:hAnsiTheme="minorHAnsi" w:cs="Segoe UI"/>
          <w:color w:val="000000" w:themeColor="text1"/>
        </w:rPr>
        <w:t>Lembrando que como o ponto e vírgula é um sinal de pontuação intermediário entre a vírgula e o ponto final.</w:t>
      </w:r>
    </w:p>
    <w:p w:rsidR="00671B53" w:rsidRPr="00671B53" w:rsidRDefault="00671B53" w:rsidP="00671B53">
      <w:pPr>
        <w:pStyle w:val="Ttulo3"/>
        <w:spacing w:before="0"/>
        <w:ind w:left="-567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671B53">
        <w:rPr>
          <w:rFonts w:asciiTheme="minorHAnsi" w:hAnsiTheme="minorHAnsi" w:cs="Segoe UI"/>
          <w:b/>
          <w:bCs/>
          <w:color w:val="000000" w:themeColor="text1"/>
        </w:rPr>
        <w:lastRenderedPageBreak/>
        <w:t>FIQUE ATENTO!</w:t>
      </w:r>
      <w:bookmarkStart w:id="0" w:name="_GoBack"/>
      <w:bookmarkEnd w:id="0"/>
    </w:p>
    <w:p w:rsidR="00671B53" w:rsidRPr="00671B53" w:rsidRDefault="00671B53" w:rsidP="00671B53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671B53">
        <w:rPr>
          <w:rFonts w:asciiTheme="minorHAnsi" w:hAnsiTheme="minorHAnsi" w:cs="Segoe UI"/>
          <w:color w:val="000000" w:themeColor="text1"/>
        </w:rPr>
        <w:t>Segundo o novo acordo ortográfico, a palavra "ponto e vírgula" não admite mais o hífen, a qual era escrita anteriormente: ponto-e-vírgula.</w:t>
      </w:r>
    </w:p>
    <w:p w:rsidR="000E7305" w:rsidRPr="000E7305" w:rsidRDefault="000E7305" w:rsidP="000E7305">
      <w:pPr>
        <w:ind w:left="-567"/>
        <w:rPr>
          <w:rFonts w:cs="Segoe UI"/>
          <w:color w:val="000000" w:themeColor="text1"/>
        </w:rPr>
      </w:pPr>
    </w:p>
    <w:p w:rsidR="0098562E" w:rsidRPr="000E7305" w:rsidRDefault="0098562E" w:rsidP="0098562E">
      <w:pPr>
        <w:ind w:left="-567"/>
        <w:rPr>
          <w:rFonts w:cs="Segoe UI"/>
          <w:color w:val="000000" w:themeColor="text1"/>
        </w:rPr>
      </w:pPr>
    </w:p>
    <w:p w:rsidR="00C804E5" w:rsidRPr="000E7305" w:rsidRDefault="00C804E5" w:rsidP="00C804E5">
      <w:pPr>
        <w:ind w:left="-567"/>
        <w:rPr>
          <w:rFonts w:cs="Segoe UI"/>
          <w:b/>
          <w:bCs/>
          <w:color w:val="000000" w:themeColor="text1"/>
          <w:sz w:val="32"/>
          <w:szCs w:val="32"/>
        </w:rPr>
      </w:pPr>
    </w:p>
    <w:sectPr w:rsidR="00C804E5" w:rsidRPr="000E7305" w:rsidSect="00946D10">
      <w:headerReference w:type="default" r:id="rId8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5E3" w:rsidRDefault="007F15E3" w:rsidP="00A333BF">
      <w:pPr>
        <w:spacing w:after="0" w:line="240" w:lineRule="auto"/>
      </w:pPr>
      <w:r>
        <w:separator/>
      </w:r>
    </w:p>
  </w:endnote>
  <w:endnote w:type="continuationSeparator" w:id="0">
    <w:p w:rsidR="007F15E3" w:rsidRDefault="007F15E3" w:rsidP="00A3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5E3" w:rsidRDefault="007F15E3" w:rsidP="00A333BF">
      <w:pPr>
        <w:spacing w:after="0" w:line="240" w:lineRule="auto"/>
      </w:pPr>
      <w:r>
        <w:separator/>
      </w:r>
    </w:p>
  </w:footnote>
  <w:footnote w:type="continuationSeparator" w:id="0">
    <w:p w:rsidR="007F15E3" w:rsidRDefault="007F15E3" w:rsidP="00A3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3BF" w:rsidRDefault="00947875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183F01" wp14:editId="2135E108">
              <wp:simplePos x="0" y="0"/>
              <wp:positionH relativeFrom="margin">
                <wp:posOffset>-537210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3" name="Retângulo: Cantos Arredondado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FBD7BAD" id="Retângulo: Cantos Arredondados 3" o:spid="_x0000_s1026" style="position:absolute;margin-left:-42.3pt;margin-top:-1.65pt;width:524.25pt;height:77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" fillcolor="white [3212]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C6AADC" wp14:editId="7795671A">
              <wp:simplePos x="0" y="0"/>
              <wp:positionH relativeFrom="margin">
                <wp:posOffset>-643255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7F283A6" id="Retângulo: Cantos Arredondados 2" o:spid="_x0000_s1026" style="position:absolute;margin-left:-50.65pt;margin-top:-1.65pt;width:524.25pt;height:777.7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" fillcolor="#ffc000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-737235</wp:posOffset>
              </wp:positionH>
              <wp:positionV relativeFrom="paragraph">
                <wp:posOffset>-30480</wp:posOffset>
              </wp:positionV>
              <wp:extent cx="6657975" cy="9877425"/>
              <wp:effectExtent l="0" t="0" r="28575" b="2857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0EF1A02" id="Retângulo: Cantos Arredondados 1" o:spid="_x0000_s1026" style="position:absolute;margin-left:-58.05pt;margin-top:-2.4pt;width:524.25pt;height:77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" fillcolor="#c00000" strokecolor="black [3213]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A6B44"/>
    <w:multiLevelType w:val="multilevel"/>
    <w:tmpl w:val="972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547B5"/>
    <w:multiLevelType w:val="multilevel"/>
    <w:tmpl w:val="53DA4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1106F"/>
    <w:multiLevelType w:val="hybridMultilevel"/>
    <w:tmpl w:val="4EFC9820"/>
    <w:lvl w:ilvl="0" w:tplc="04160005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0AD11AE3"/>
    <w:multiLevelType w:val="multilevel"/>
    <w:tmpl w:val="4F34E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030E88"/>
    <w:multiLevelType w:val="multilevel"/>
    <w:tmpl w:val="616E2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6A2CDB"/>
    <w:multiLevelType w:val="multilevel"/>
    <w:tmpl w:val="EFF2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064AA"/>
    <w:multiLevelType w:val="multilevel"/>
    <w:tmpl w:val="5136F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B35D36"/>
    <w:multiLevelType w:val="multilevel"/>
    <w:tmpl w:val="34C6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3C3CB9"/>
    <w:multiLevelType w:val="multilevel"/>
    <w:tmpl w:val="68C6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9774C9"/>
    <w:multiLevelType w:val="multilevel"/>
    <w:tmpl w:val="269C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AF55F5"/>
    <w:multiLevelType w:val="multilevel"/>
    <w:tmpl w:val="AAA4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E4461B"/>
    <w:multiLevelType w:val="multilevel"/>
    <w:tmpl w:val="60480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942E5E"/>
    <w:multiLevelType w:val="multilevel"/>
    <w:tmpl w:val="1D2A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937B9E"/>
    <w:multiLevelType w:val="multilevel"/>
    <w:tmpl w:val="39B8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4947BE"/>
    <w:multiLevelType w:val="multilevel"/>
    <w:tmpl w:val="03E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024762"/>
    <w:multiLevelType w:val="multilevel"/>
    <w:tmpl w:val="590EE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0D7E52"/>
    <w:multiLevelType w:val="multilevel"/>
    <w:tmpl w:val="AC10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BB1727"/>
    <w:multiLevelType w:val="multilevel"/>
    <w:tmpl w:val="AB8EE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061DBE"/>
    <w:multiLevelType w:val="multilevel"/>
    <w:tmpl w:val="77C4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8A3BB7"/>
    <w:multiLevelType w:val="multilevel"/>
    <w:tmpl w:val="1D00D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302D2A"/>
    <w:multiLevelType w:val="multilevel"/>
    <w:tmpl w:val="AD68F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B648A2"/>
    <w:multiLevelType w:val="multilevel"/>
    <w:tmpl w:val="746A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BA3D36"/>
    <w:multiLevelType w:val="multilevel"/>
    <w:tmpl w:val="F580E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5CD261F"/>
    <w:multiLevelType w:val="multilevel"/>
    <w:tmpl w:val="5DFE5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F93F00"/>
    <w:multiLevelType w:val="multilevel"/>
    <w:tmpl w:val="290C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BD94396"/>
    <w:multiLevelType w:val="multilevel"/>
    <w:tmpl w:val="1A6C2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337B9F"/>
    <w:multiLevelType w:val="multilevel"/>
    <w:tmpl w:val="CE260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AF117B"/>
    <w:multiLevelType w:val="multilevel"/>
    <w:tmpl w:val="8BFA9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92519C"/>
    <w:multiLevelType w:val="multilevel"/>
    <w:tmpl w:val="16D66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AF7F1B"/>
    <w:multiLevelType w:val="multilevel"/>
    <w:tmpl w:val="EB5A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1F5C15"/>
    <w:multiLevelType w:val="multilevel"/>
    <w:tmpl w:val="BC708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B402C7F"/>
    <w:multiLevelType w:val="multilevel"/>
    <w:tmpl w:val="5FA6E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BD90BE0"/>
    <w:multiLevelType w:val="multilevel"/>
    <w:tmpl w:val="89F4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D421AA"/>
    <w:multiLevelType w:val="multilevel"/>
    <w:tmpl w:val="3864C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2"/>
  </w:num>
  <w:num w:numId="3">
    <w:abstractNumId w:val="28"/>
  </w:num>
  <w:num w:numId="4">
    <w:abstractNumId w:val="29"/>
  </w:num>
  <w:num w:numId="5">
    <w:abstractNumId w:val="32"/>
  </w:num>
  <w:num w:numId="6">
    <w:abstractNumId w:val="14"/>
  </w:num>
  <w:num w:numId="7">
    <w:abstractNumId w:val="24"/>
  </w:num>
  <w:num w:numId="8">
    <w:abstractNumId w:val="0"/>
  </w:num>
  <w:num w:numId="9">
    <w:abstractNumId w:val="17"/>
  </w:num>
  <w:num w:numId="10">
    <w:abstractNumId w:val="2"/>
  </w:num>
  <w:num w:numId="11">
    <w:abstractNumId w:val="15"/>
  </w:num>
  <w:num w:numId="12">
    <w:abstractNumId w:val="5"/>
  </w:num>
  <w:num w:numId="13">
    <w:abstractNumId w:val="1"/>
  </w:num>
  <w:num w:numId="14">
    <w:abstractNumId w:val="12"/>
  </w:num>
  <w:num w:numId="15">
    <w:abstractNumId w:val="30"/>
  </w:num>
  <w:num w:numId="16">
    <w:abstractNumId w:val="21"/>
  </w:num>
  <w:num w:numId="17">
    <w:abstractNumId w:val="6"/>
  </w:num>
  <w:num w:numId="18">
    <w:abstractNumId w:val="11"/>
  </w:num>
  <w:num w:numId="19">
    <w:abstractNumId w:val="3"/>
  </w:num>
  <w:num w:numId="20">
    <w:abstractNumId w:val="23"/>
  </w:num>
  <w:num w:numId="21">
    <w:abstractNumId w:val="9"/>
  </w:num>
  <w:num w:numId="22">
    <w:abstractNumId w:val="25"/>
  </w:num>
  <w:num w:numId="23">
    <w:abstractNumId w:val="16"/>
  </w:num>
  <w:num w:numId="24">
    <w:abstractNumId w:val="33"/>
  </w:num>
  <w:num w:numId="25">
    <w:abstractNumId w:val="18"/>
  </w:num>
  <w:num w:numId="26">
    <w:abstractNumId w:val="31"/>
  </w:num>
  <w:num w:numId="27">
    <w:abstractNumId w:val="10"/>
  </w:num>
  <w:num w:numId="28">
    <w:abstractNumId w:val="19"/>
  </w:num>
  <w:num w:numId="29">
    <w:abstractNumId w:val="20"/>
  </w:num>
  <w:num w:numId="30">
    <w:abstractNumId w:val="4"/>
  </w:num>
  <w:num w:numId="31">
    <w:abstractNumId w:val="26"/>
  </w:num>
  <w:num w:numId="32">
    <w:abstractNumId w:val="27"/>
  </w:num>
  <w:num w:numId="33">
    <w:abstractNumId w:val="13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3EA"/>
    <w:rsid w:val="000E7305"/>
    <w:rsid w:val="001E7E29"/>
    <w:rsid w:val="002073EA"/>
    <w:rsid w:val="002F445A"/>
    <w:rsid w:val="002F58E9"/>
    <w:rsid w:val="00367166"/>
    <w:rsid w:val="003E3D2A"/>
    <w:rsid w:val="004624A6"/>
    <w:rsid w:val="004B059B"/>
    <w:rsid w:val="0057333D"/>
    <w:rsid w:val="005E1D29"/>
    <w:rsid w:val="00615D24"/>
    <w:rsid w:val="006275A9"/>
    <w:rsid w:val="00671929"/>
    <w:rsid w:val="00671B53"/>
    <w:rsid w:val="006C045B"/>
    <w:rsid w:val="007D628F"/>
    <w:rsid w:val="007F15E3"/>
    <w:rsid w:val="00822515"/>
    <w:rsid w:val="008239B0"/>
    <w:rsid w:val="008C62ED"/>
    <w:rsid w:val="008D6AEE"/>
    <w:rsid w:val="00946D10"/>
    <w:rsid w:val="00947875"/>
    <w:rsid w:val="00957A29"/>
    <w:rsid w:val="0098562E"/>
    <w:rsid w:val="00A166DB"/>
    <w:rsid w:val="00A333BF"/>
    <w:rsid w:val="00A33AEA"/>
    <w:rsid w:val="00BB714F"/>
    <w:rsid w:val="00C804E5"/>
    <w:rsid w:val="00E27FEF"/>
    <w:rsid w:val="00ED57BC"/>
    <w:rsid w:val="00F7043A"/>
    <w:rsid w:val="00F76A00"/>
    <w:rsid w:val="00F93794"/>
    <w:rsid w:val="00FF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59967D"/>
  <w15:chartTrackingRefBased/>
  <w15:docId w15:val="{2F356358-FECB-4969-84DE-0A83398F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225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2073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46D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225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2073EA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unhideWhenUsed/>
    <w:rsid w:val="0020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073EA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2073EA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33BF"/>
  </w:style>
  <w:style w:type="paragraph" w:styleId="Rodap">
    <w:name w:val="footer"/>
    <w:basedOn w:val="Normal"/>
    <w:link w:val="Rodap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33BF"/>
  </w:style>
  <w:style w:type="character" w:styleId="nfase">
    <w:name w:val="Emphasis"/>
    <w:basedOn w:val="Fontepargpadro"/>
    <w:uiPriority w:val="20"/>
    <w:qFormat/>
    <w:rsid w:val="00946D10"/>
    <w:rPr>
      <w:i/>
      <w:iCs/>
    </w:rPr>
  </w:style>
  <w:style w:type="character" w:customStyle="1" w:styleId="Ttulo3Char">
    <w:name w:val="Título 3 Char"/>
    <w:basedOn w:val="Fontepargpadro"/>
    <w:link w:val="Ttulo3"/>
    <w:uiPriority w:val="9"/>
    <w:semiHidden/>
    <w:rsid w:val="00946D1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B714F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225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2251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7D628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7D628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7D62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6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2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06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284DC-C414-4A7D-8F94-DD85F2111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2023-01-14T20:07:00Z</dcterms:created>
  <dcterms:modified xsi:type="dcterms:W3CDTF">2023-01-20T00:54:00Z</dcterms:modified>
</cp:coreProperties>
</file>